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00" w:rsidRDefault="00863500" w:rsidP="00863500">
      <w:pPr>
        <w:pStyle w:val="2"/>
        <w:spacing w:line="520" w:lineRule="exact"/>
        <w:ind w:firstLineChars="0" w:firstLine="0"/>
        <w:rPr>
          <w:rFonts w:ascii="仿宋" w:eastAsia="仿宋" w:hAnsi="仿宋" w:cs="仿宋"/>
          <w:w w:val="105"/>
          <w:szCs w:val="32"/>
        </w:rPr>
      </w:pPr>
      <w:r>
        <w:rPr>
          <w:rFonts w:ascii="仿宋" w:eastAsia="仿宋" w:hAnsi="仿宋" w:cs="仿宋" w:hint="eastAsia"/>
          <w:w w:val="105"/>
          <w:szCs w:val="32"/>
        </w:rPr>
        <w:t>附件2</w:t>
      </w:r>
    </w:p>
    <w:p w:rsidR="00863500" w:rsidRDefault="00863500" w:rsidP="00863500">
      <w:pPr>
        <w:pStyle w:val="2"/>
        <w:ind w:firstLineChars="0" w:firstLine="0"/>
        <w:jc w:val="center"/>
        <w:rPr>
          <w:rFonts w:asciiTheme="minorEastAsia" w:eastAsiaTheme="minorEastAsia" w:hAnsiTheme="minorEastAsia" w:cstheme="minorEastAsia"/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</w:rPr>
        <w:t>2024澳门科技大学硕士研究生推荐入学学生情况汇总表</w:t>
      </w:r>
    </w:p>
    <w:tbl>
      <w:tblPr>
        <w:tblpPr w:leftFromText="180" w:rightFromText="180" w:vertAnchor="text" w:horzAnchor="page" w:tblpXSpec="center" w:tblpY="510"/>
        <w:tblOverlap w:val="never"/>
        <w:tblW w:w="126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882"/>
        <w:gridCol w:w="706"/>
        <w:gridCol w:w="815"/>
        <w:gridCol w:w="2265"/>
        <w:gridCol w:w="853"/>
        <w:gridCol w:w="2588"/>
        <w:gridCol w:w="2044"/>
        <w:gridCol w:w="1206"/>
        <w:gridCol w:w="776"/>
      </w:tblGrid>
      <w:tr w:rsidR="00863500" w:rsidTr="00402F26">
        <w:trPr>
          <w:trHeight w:val="93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出生</w:t>
            </w:r>
          </w:p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大学前六个学期的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的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GPA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获奖情况/参加社会实践公益项目情况等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英语成绩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上学年课程是否全部</w:t>
            </w:r>
          </w:p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及格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863500" w:rsidTr="00402F26">
        <w:trPr>
          <w:trHeight w:val="173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63500" w:rsidTr="00402F26">
        <w:trPr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63500" w:rsidTr="00402F26">
        <w:trPr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500" w:rsidRDefault="00863500" w:rsidP="0040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863500" w:rsidRDefault="00863500" w:rsidP="00863500">
      <w:pPr>
        <w:pStyle w:val="2"/>
        <w:ind w:firstLineChars="0" w:firstLine="0"/>
      </w:pPr>
    </w:p>
    <w:p w:rsidR="00863500" w:rsidRDefault="00863500">
      <w:bookmarkStart w:id="0" w:name="_GoBack"/>
      <w:bookmarkEnd w:id="0"/>
    </w:p>
    <w:sectPr w:rsidR="0086350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00"/>
    <w:rsid w:val="008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75B79-012D-46C5-A52E-33BAD3C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863500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6350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63500"/>
    <w:rPr>
      <w:rFonts w:ascii="Times New Roman" w:eastAsia="宋体" w:hAnsi="Times New Roman"/>
      <w:szCs w:val="24"/>
    </w:rPr>
  </w:style>
  <w:style w:type="paragraph" w:styleId="2">
    <w:name w:val="Body Text First Indent 2"/>
    <w:basedOn w:val="a3"/>
    <w:link w:val="20"/>
    <w:unhideWhenUsed/>
    <w:qFormat/>
    <w:rsid w:val="00863500"/>
    <w:pPr>
      <w:spacing w:after="0" w:line="640" w:lineRule="exact"/>
      <w:ind w:leftChars="0" w:left="0" w:firstLineChars="200" w:firstLine="420"/>
    </w:pPr>
    <w:rPr>
      <w:rFonts w:eastAsia="仿宋_GB2312"/>
      <w:sz w:val="32"/>
    </w:rPr>
  </w:style>
  <w:style w:type="character" w:customStyle="1" w:styleId="20">
    <w:name w:val="正文文本首行缩进 2 字符"/>
    <w:basedOn w:val="a4"/>
    <w:link w:val="2"/>
    <w:rsid w:val="00863500"/>
    <w:rPr>
      <w:rFonts w:ascii="Times New Roman" w:eastAsia="仿宋_GB2312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文艺</dc:creator>
  <cp:keywords/>
  <dc:description/>
  <cp:lastModifiedBy>文艺</cp:lastModifiedBy>
  <cp:revision>1</cp:revision>
  <dcterms:created xsi:type="dcterms:W3CDTF">2023-10-10T09:55:00Z</dcterms:created>
  <dcterms:modified xsi:type="dcterms:W3CDTF">2023-10-10T09:56:00Z</dcterms:modified>
</cp:coreProperties>
</file>