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636F">
      <w:pPr>
        <w:jc w:val="center"/>
        <w:rPr>
          <w:b/>
          <w:sz w:val="28"/>
          <w:szCs w:val="28"/>
        </w:rPr>
      </w:pPr>
      <w:bookmarkStart w:id="5" w:name="_GoBack"/>
      <w:bookmarkEnd w:id="5"/>
      <w:r>
        <w:rPr>
          <w:rFonts w:hint="eastAsia" w:ascii="MS Mincho" w:hAnsi="MS Mincho" w:eastAsia="MS Mincho" w:cs="MS Mincho"/>
          <w:b/>
          <w:sz w:val="28"/>
          <w:szCs w:val="28"/>
          <w:lang w:eastAsia="ja-JP"/>
        </w:rPr>
        <w:t>日本語能力</w:t>
      </w:r>
      <w:r>
        <w:rPr>
          <w:rFonts w:hint="eastAsia"/>
          <w:b/>
          <w:sz w:val="28"/>
          <w:szCs w:val="28"/>
        </w:rPr>
        <w:t xml:space="preserve">証明書 </w:t>
      </w:r>
      <w:r>
        <w:rPr>
          <w:b/>
          <w:sz w:val="28"/>
          <w:szCs w:val="28"/>
        </w:rPr>
        <w:t>(3</w:t>
      </w:r>
      <w:r>
        <w:rPr>
          <w:rFonts w:hint="eastAsia"/>
          <w:b/>
          <w:sz w:val="28"/>
          <w:szCs w:val="28"/>
        </w:rPr>
        <w:t>年次生</w:t>
      </w:r>
      <w:r>
        <w:rPr>
          <w:b/>
          <w:sz w:val="28"/>
          <w:szCs w:val="28"/>
        </w:rPr>
        <w:t>)</w:t>
      </w:r>
    </w:p>
    <w:p w14:paraId="06FE56B2">
      <w:pPr>
        <w:jc w:val="center"/>
        <w:rPr>
          <w:b/>
          <w:sz w:val="28"/>
          <w:szCs w:val="28"/>
        </w:rPr>
      </w:pPr>
      <w:r>
        <w:rPr>
          <w:b/>
          <w:sz w:val="28"/>
          <w:szCs w:val="28"/>
        </w:rPr>
        <w:t>C</w:t>
      </w:r>
      <w:r>
        <w:rPr>
          <w:rFonts w:hint="eastAsia"/>
          <w:b/>
          <w:sz w:val="28"/>
          <w:szCs w:val="28"/>
        </w:rPr>
        <w:t xml:space="preserve">ERTIFICATE OF </w:t>
      </w:r>
      <w:r>
        <w:rPr>
          <w:b/>
          <w:sz w:val="28"/>
          <w:szCs w:val="28"/>
        </w:rPr>
        <w:t xml:space="preserve">JAPANESE </w:t>
      </w:r>
      <w:r>
        <w:rPr>
          <w:rFonts w:hint="eastAsia"/>
          <w:b/>
          <w:sz w:val="28"/>
          <w:szCs w:val="28"/>
        </w:rPr>
        <w:t>LANGUAGE PROFICIENCY</w:t>
      </w:r>
      <w:r>
        <w:rPr>
          <w:b/>
          <w:sz w:val="28"/>
          <w:szCs w:val="28"/>
        </w:rPr>
        <w:t xml:space="preserve"> </w:t>
      </w:r>
    </w:p>
    <w:p w14:paraId="66509512">
      <w:pPr>
        <w:jc w:val="center"/>
        <w:rPr>
          <w:b/>
          <w:sz w:val="28"/>
          <w:szCs w:val="28"/>
        </w:rPr>
      </w:pPr>
      <w:r>
        <w:rPr>
          <w:b/>
          <w:sz w:val="28"/>
          <w:szCs w:val="28"/>
        </w:rPr>
        <w:t xml:space="preserve">(For </w:t>
      </w:r>
      <w:r>
        <w:rPr>
          <w:rFonts w:hint="eastAsia" w:eastAsiaTheme="minorEastAsia"/>
          <w:b/>
          <w:sz w:val="28"/>
          <w:szCs w:val="28"/>
          <w:lang w:eastAsia="ja-JP"/>
        </w:rPr>
        <w:t>Third-</w:t>
      </w:r>
      <w:r>
        <w:rPr>
          <w:b/>
          <w:sz w:val="28"/>
          <w:szCs w:val="28"/>
        </w:rPr>
        <w:t xml:space="preserve">year </w:t>
      </w:r>
      <w:r>
        <w:rPr>
          <w:rFonts w:hint="eastAsia" w:eastAsiaTheme="minorEastAsia"/>
          <w:b/>
          <w:sz w:val="28"/>
          <w:szCs w:val="28"/>
          <w:lang w:eastAsia="ja-JP"/>
        </w:rPr>
        <w:t>S</w:t>
      </w:r>
      <w:r>
        <w:rPr>
          <w:b/>
          <w:sz w:val="28"/>
          <w:szCs w:val="28"/>
        </w:rPr>
        <w:t>tudents)</w:t>
      </w:r>
    </w:p>
    <w:p w14:paraId="3C73CC66"/>
    <w:p w14:paraId="41753E5F">
      <w:pPr>
        <w:rPr>
          <w:rFonts w:eastAsiaTheme="minorEastAsia"/>
          <w:lang w:eastAsia="ja-JP"/>
        </w:rPr>
      </w:pPr>
      <w:r>
        <w:rPr>
          <w:rFonts w:hint="eastAsia" w:eastAsiaTheme="minorEastAsia"/>
          <w:lang w:eastAsia="ja-JP"/>
        </w:rPr>
        <w:t>応募者詳細 (Applicant Information):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799"/>
      </w:tblGrid>
      <w:tr w14:paraId="3243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FFFFFF" w:sz="4" w:space="0"/>
              <w:left w:val="single" w:color="FFFFFF" w:sz="4" w:space="0"/>
              <w:right w:val="single" w:color="FFFFFF" w:sz="4" w:space="0"/>
            </w:tcBorders>
            <w:shd w:val="clear" w:color="auto" w:fill="auto"/>
          </w:tcPr>
          <w:p w14:paraId="49E689C5">
            <w:pPr>
              <w:jc w:val="right"/>
            </w:pPr>
            <w:r>
              <w:rPr>
                <w:rFonts w:hint="eastAsia"/>
              </w:rPr>
              <w:t>所属大学/Home University：</w:t>
            </w:r>
          </w:p>
        </w:tc>
        <w:tc>
          <w:tcPr>
            <w:tcW w:w="3799" w:type="dxa"/>
            <w:tcBorders>
              <w:top w:val="single" w:color="FFFFFF" w:sz="4" w:space="0"/>
              <w:left w:val="single" w:color="FFFFFF" w:sz="4" w:space="0"/>
              <w:right w:val="single" w:color="FFFFFF" w:sz="4" w:space="0"/>
            </w:tcBorders>
            <w:shd w:val="clear" w:color="auto" w:fill="auto"/>
          </w:tcPr>
          <w:p w14:paraId="2C401A71">
            <w:r>
              <w:rPr>
                <w:rFonts w:hint="eastAsia"/>
              </w:rPr>
              <w:t xml:space="preserve"> </w:t>
            </w:r>
          </w:p>
        </w:tc>
      </w:tr>
      <w:tr w14:paraId="1EC7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5614E712">
            <w:pPr>
              <w:jc w:val="right"/>
            </w:pPr>
            <w:r>
              <w:rPr>
                <w:rFonts w:hint="eastAsia"/>
              </w:rPr>
              <w:t>学部/Faculty or School：</w:t>
            </w:r>
          </w:p>
        </w:tc>
        <w:tc>
          <w:tcPr>
            <w:tcW w:w="3799" w:type="dxa"/>
            <w:tcBorders>
              <w:left w:val="single" w:color="FFFFFF" w:sz="4" w:space="0"/>
              <w:right w:val="single" w:color="FFFFFF" w:sz="4" w:space="0"/>
            </w:tcBorders>
            <w:shd w:val="clear" w:color="auto" w:fill="auto"/>
          </w:tcPr>
          <w:p w14:paraId="7AF186A9">
            <w:r>
              <w:rPr>
                <w:rFonts w:hint="eastAsia"/>
              </w:rPr>
              <w:t xml:space="preserve"> </w:t>
            </w:r>
          </w:p>
        </w:tc>
      </w:tr>
      <w:tr w14:paraId="7FD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790946E0">
            <w:pPr>
              <w:jc w:val="right"/>
            </w:pPr>
            <w:r>
              <w:rPr>
                <w:rFonts w:hint="eastAsia"/>
              </w:rPr>
              <w:t>学生名/</w:t>
            </w:r>
            <w:r>
              <w:rPr>
                <w:rFonts w:hint="eastAsia" w:eastAsiaTheme="minorEastAsia"/>
                <w:lang w:eastAsia="ja-JP"/>
              </w:rPr>
              <w:t>Applicant</w:t>
            </w:r>
            <w:r>
              <w:rPr>
                <w:rFonts w:eastAsiaTheme="minorEastAsia"/>
                <w:lang w:eastAsia="ja-JP"/>
              </w:rPr>
              <w:t>’</w:t>
            </w:r>
            <w:r>
              <w:rPr>
                <w:rFonts w:hint="eastAsia" w:eastAsiaTheme="minorEastAsia"/>
                <w:lang w:eastAsia="ja-JP"/>
              </w:rPr>
              <w:t>s</w:t>
            </w:r>
            <w:r>
              <w:rPr>
                <w:rFonts w:hint="eastAsia"/>
              </w:rPr>
              <w:t xml:space="preserve"> Name：</w:t>
            </w:r>
          </w:p>
        </w:tc>
        <w:tc>
          <w:tcPr>
            <w:tcW w:w="3799" w:type="dxa"/>
            <w:tcBorders>
              <w:left w:val="single" w:color="FFFFFF" w:sz="4" w:space="0"/>
              <w:right w:val="single" w:color="FFFFFF" w:sz="4" w:space="0"/>
            </w:tcBorders>
            <w:shd w:val="clear" w:color="auto" w:fill="auto"/>
          </w:tcPr>
          <w:p w14:paraId="73F10199">
            <w:r>
              <w:rPr>
                <w:rFonts w:hint="eastAsia"/>
              </w:rPr>
              <w:t xml:space="preserve"> </w:t>
            </w:r>
          </w:p>
        </w:tc>
      </w:tr>
      <w:tr w14:paraId="0342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left w:val="single" w:color="FFFFFF" w:sz="4" w:space="0"/>
              <w:right w:val="single" w:color="FFFFFF" w:sz="4" w:space="0"/>
            </w:tcBorders>
            <w:shd w:val="clear" w:color="auto" w:fill="auto"/>
          </w:tcPr>
          <w:p w14:paraId="7F9C66F0">
            <w:pPr>
              <w:jc w:val="right"/>
            </w:pPr>
            <w:r>
              <w:rPr>
                <w:rFonts w:hint="eastAsia"/>
              </w:rPr>
              <w:t>生年月日/Date of Birth：</w:t>
            </w:r>
          </w:p>
        </w:tc>
        <w:tc>
          <w:tcPr>
            <w:tcW w:w="3799" w:type="dxa"/>
            <w:tcBorders>
              <w:left w:val="single" w:color="FFFFFF" w:sz="4" w:space="0"/>
              <w:right w:val="single" w:color="FFFFFF" w:sz="4" w:space="0"/>
            </w:tcBorders>
            <w:shd w:val="clear" w:color="auto" w:fill="auto"/>
          </w:tcPr>
          <w:p w14:paraId="2E2602B2">
            <w:r>
              <w:rPr>
                <w:rFonts w:hint="eastAsia"/>
              </w:rPr>
              <w:t xml:space="preserve"> </w:t>
            </w:r>
          </w:p>
        </w:tc>
      </w:tr>
    </w:tbl>
    <w:p w14:paraId="1B619833"/>
    <w:p w14:paraId="0A189926"/>
    <w:p w14:paraId="74EE28B9">
      <w:pPr>
        <w:ind w:firstLine="880" w:firstLineChars="400"/>
        <w:rPr>
          <w:rFonts w:eastAsiaTheme="minorEastAsia"/>
          <w:lang w:eastAsia="ja-JP"/>
        </w:rPr>
      </w:pPr>
      <w:r>
        <w:rPr>
          <w:rFonts w:hint="eastAsia"/>
          <w:lang w:eastAsia="ja-JP"/>
        </w:rPr>
        <w:t>上記の学生は、下記の</w:t>
      </w:r>
      <w:r>
        <w:rPr>
          <w:rFonts w:hint="eastAsia" w:ascii="MS Mincho" w:hAnsi="MS Mincho" w:eastAsia="MS Mincho" w:cs="MS Mincho"/>
          <w:lang w:eastAsia="ja-JP"/>
        </w:rPr>
        <w:t>日本語</w:t>
      </w:r>
      <w:r>
        <w:rPr>
          <w:rFonts w:hint="eastAsia"/>
          <w:lang w:eastAsia="ja-JP"/>
        </w:rPr>
        <w:t>能力試験相当の語学力があることを証明する。</w:t>
      </w:r>
    </w:p>
    <w:p w14:paraId="7C87860C">
      <w:pPr>
        <w:ind w:firstLine="960" w:firstLineChars="400"/>
        <w:rPr>
          <w:rFonts w:eastAsiaTheme="minorEastAsia"/>
          <w:sz w:val="24"/>
          <w:lang w:eastAsia="ja-JP"/>
        </w:rPr>
      </w:pPr>
      <w:r>
        <w:rPr>
          <w:sz w:val="24"/>
        </w:rPr>
        <w:t xml:space="preserve">This is to certify that the aforementioned student possesses Japanese language proficiency </w:t>
      </w:r>
    </w:p>
    <w:p w14:paraId="46CB08F1">
      <w:pPr>
        <w:ind w:firstLine="960" w:firstLineChars="400"/>
        <w:rPr>
          <w:rFonts w:eastAsiaTheme="minorEastAsia"/>
          <w:sz w:val="24"/>
          <w:lang w:eastAsia="ja-JP"/>
        </w:rPr>
      </w:pPr>
      <w:r>
        <w:rPr>
          <w:sz w:val="24"/>
        </w:rPr>
        <w:t xml:space="preserve">equivalent to the </w:t>
      </w:r>
      <w:r>
        <w:rPr>
          <w:rFonts w:eastAsia="MS Mincho"/>
          <w:sz w:val="24"/>
          <w:lang w:eastAsia="ja-JP"/>
        </w:rPr>
        <w:t>grade or score</w:t>
      </w:r>
      <w:r>
        <w:rPr>
          <w:sz w:val="24"/>
        </w:rPr>
        <w:t xml:space="preserve"> of the following language </w:t>
      </w:r>
      <w:r>
        <w:rPr>
          <w:rFonts w:eastAsiaTheme="minorEastAsia"/>
          <w:sz w:val="24"/>
          <w:lang w:eastAsia="ja-JP"/>
        </w:rPr>
        <w:t>proficiency test(s)</w:t>
      </w:r>
    </w:p>
    <w:p w14:paraId="6E9409E7">
      <w:pPr>
        <w:ind w:firstLine="880" w:firstLineChars="400"/>
        <w:rPr>
          <w:lang w:eastAsia="ja-JP"/>
        </w:rPr>
      </w:pPr>
    </w:p>
    <w:p w14:paraId="7622D798">
      <w:pPr>
        <w:rPr>
          <w:lang w:eastAsia="ja-JP"/>
        </w:rPr>
      </w:pPr>
      <w:r>
        <w:rPr>
          <w:rFonts w:hint="eastAsia"/>
        </w:rPr>
        <w:t>　　　</w:t>
      </w:r>
      <w:r>
        <w:rPr>
          <w:rFonts w:hint="eastAsia"/>
          <w:lang w:eastAsia="ja-JP"/>
        </w:rPr>
        <w:t>＊該当する項目にチェックを入れてください。</w:t>
      </w:r>
    </w:p>
    <w:p w14:paraId="31B5DE73">
      <w:r>
        <w:rPr>
          <w:rFonts w:hint="eastAsia"/>
          <w:lang w:eastAsia="ja-JP"/>
        </w:rPr>
        <w:t>　　　　</w:t>
      </w:r>
      <w:r>
        <w:rPr>
          <w:rFonts w:hint="eastAsia"/>
        </w:rPr>
        <w:t>Please check the appropriate box(es)</w:t>
      </w:r>
    </w:p>
    <w:p w14:paraId="2923C1E9"/>
    <w:p w14:paraId="5BD2E335">
      <w:pPr>
        <w:rPr>
          <w:rFonts w:ascii="MS Mincho" w:hAnsi="MS Mincho" w:eastAsiaTheme="minorEastAsia"/>
          <w:lang w:eastAsia="ja-JP"/>
        </w:rPr>
      </w:pPr>
      <w:r>
        <w:rPr>
          <w:rFonts w:hint="eastAsia"/>
        </w:rPr>
        <w:t xml:space="preserve">       </w:t>
      </w:r>
      <w:r>
        <w:rPr>
          <w:rFonts w:hint="eastAsia"/>
          <w:lang w:eastAsia="zh-CN"/>
        </w:rPr>
        <w:t>1.　□　</w:t>
      </w:r>
      <w:r>
        <w:rPr>
          <w:rFonts w:hint="eastAsia" w:ascii="MS Mincho" w:hAnsi="MS Mincho"/>
          <w:lang w:eastAsia="zh-CN"/>
        </w:rPr>
        <w:t>日本語能力試験N1</w:t>
      </w:r>
    </w:p>
    <w:p w14:paraId="446340BF">
      <w:pPr>
        <w:rPr>
          <w:rFonts w:eastAsiaTheme="minorEastAsia"/>
          <w:lang w:eastAsia="ja-JP"/>
        </w:rPr>
      </w:pPr>
      <w:r>
        <w:rPr>
          <w:rFonts w:hint="eastAsia" w:ascii="MS Mincho" w:hAnsi="MS Mincho"/>
          <w:lang w:eastAsia="zh-CN"/>
        </w:rPr>
        <w:t>　　　　　　　</w:t>
      </w:r>
      <w:r>
        <w:rPr>
          <w:rFonts w:hint="eastAsia"/>
        </w:rPr>
        <w:t>Japanese-Language Proficiency Test (JLPT)</w:t>
      </w:r>
      <w:r>
        <w:rPr>
          <w:rFonts w:hint="eastAsia" w:eastAsiaTheme="minorEastAsia"/>
          <w:lang w:eastAsia="ja-JP"/>
        </w:rPr>
        <w:t xml:space="preserve"> N1</w:t>
      </w:r>
    </w:p>
    <w:p w14:paraId="2EB7A6B8"/>
    <w:p w14:paraId="5683B7AF">
      <w:pPr>
        <w:rPr>
          <w:rFonts w:ascii="MS Mincho" w:hAnsi="MS Mincho"/>
          <w:lang w:eastAsia="zh-CN"/>
        </w:rPr>
      </w:pPr>
      <w:r>
        <w:rPr>
          <w:rFonts w:hint="eastAsia"/>
        </w:rPr>
        <w:t xml:space="preserve">       </w:t>
      </w:r>
      <w:r>
        <w:rPr>
          <w:rFonts w:hint="eastAsia"/>
          <w:lang w:eastAsia="zh-CN"/>
        </w:rPr>
        <w:t>2.　□　</w:t>
      </w:r>
      <w:r>
        <w:rPr>
          <w:rFonts w:hint="eastAsia" w:ascii="MS Mincho" w:hAnsi="MS Mincho"/>
          <w:lang w:eastAsia="zh-CN"/>
        </w:rPr>
        <w:t>日本語能力試験N2相当</w:t>
      </w:r>
    </w:p>
    <w:p w14:paraId="162AA26C">
      <w:r>
        <w:rPr>
          <w:rFonts w:hint="eastAsia" w:ascii="MS Mincho" w:hAnsi="MS Mincho"/>
          <w:lang w:eastAsia="zh-CN"/>
        </w:rPr>
        <w:t>　　　　　　　</w:t>
      </w:r>
      <w:r>
        <w:rPr>
          <w:rFonts w:hint="eastAsia"/>
        </w:rPr>
        <w:t>Japanese-Language Proficiency Test (JLPT) N2</w:t>
      </w:r>
    </w:p>
    <w:p w14:paraId="7CA5C7A5"/>
    <w:p w14:paraId="7EE910E7"/>
    <w:p w14:paraId="7CD1DEA9">
      <w:pPr>
        <w:widowControl/>
        <w:autoSpaceDE/>
        <w:autoSpaceDN/>
        <w:ind w:left="880" w:leftChars="400"/>
        <w:rPr>
          <w:rFonts w:eastAsia="MS Mincho"/>
          <w:kern w:val="2"/>
          <w:sz w:val="20"/>
          <w:szCs w:val="20"/>
          <w:lang w:eastAsia="ja-JP"/>
        </w:rPr>
      </w:pPr>
      <w:r>
        <w:rPr>
          <w:rFonts w:hint="eastAsia" w:ascii="Century" w:hAnsi="Century" w:eastAsia="MS Mincho"/>
          <w:kern w:val="2"/>
          <w:sz w:val="20"/>
          <w:szCs w:val="20"/>
          <w:lang w:eastAsia="ja-JP"/>
        </w:rPr>
        <w:t>日本語の学習履歴</w:t>
      </w:r>
      <w:r>
        <w:rPr>
          <w:rFonts w:hint="eastAsia" w:ascii="Century" w:hAnsi="Century" w:eastAsia="MS Mincho"/>
          <w:kern w:val="2"/>
          <w:sz w:val="16"/>
          <w:szCs w:val="16"/>
          <w:lang w:eastAsia="ja-JP"/>
        </w:rPr>
        <w:t xml:space="preserve"> </w:t>
      </w:r>
      <w:r>
        <w:rPr>
          <w:rFonts w:eastAsia="MS Mincho"/>
          <w:kern w:val="2"/>
          <w:sz w:val="16"/>
          <w:szCs w:val="16"/>
          <w:lang w:eastAsia="ja-JP"/>
        </w:rPr>
        <w:t>/Japanese Language Education Background</w:t>
      </w:r>
    </w:p>
    <w:tbl>
      <w:tblPr>
        <w:tblStyle w:val="12"/>
        <w:tblW w:w="8647" w:type="dxa"/>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5103"/>
      </w:tblGrid>
      <w:tr w14:paraId="04F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44" w:type="dxa"/>
            <w:shd w:val="clear" w:color="auto" w:fill="D9D9D9"/>
            <w:vAlign w:val="center"/>
          </w:tcPr>
          <w:p w14:paraId="1A57FB66">
            <w:pPr>
              <w:autoSpaceDE/>
              <w:autoSpaceDN/>
              <w:adjustRightInd w:val="0"/>
              <w:snapToGrid w:val="0"/>
              <w:spacing w:line="240" w:lineRule="atLeast"/>
              <w:jc w:val="center"/>
              <w:textAlignment w:val="baseline"/>
              <w:rPr>
                <w:rFonts w:eastAsia="MS Mincho"/>
                <w:spacing w:val="2"/>
                <w:sz w:val="14"/>
                <w:szCs w:val="20"/>
                <w:lang w:eastAsia="ja-JP"/>
              </w:rPr>
            </w:pPr>
            <w:r>
              <w:rPr>
                <w:rFonts w:hint="eastAsia" w:eastAsia="MS Mincho"/>
                <w:spacing w:val="2"/>
                <w:sz w:val="16"/>
                <w:szCs w:val="20"/>
                <w:lang w:eastAsia="ja-JP"/>
              </w:rPr>
              <w:t>機 関 名</w:t>
            </w:r>
            <w:r>
              <w:rPr>
                <w:rFonts w:eastAsia="MS Mincho"/>
                <w:spacing w:val="2"/>
                <w:sz w:val="16"/>
                <w:szCs w:val="20"/>
                <w:lang w:eastAsia="ja-JP"/>
              </w:rPr>
              <w:t xml:space="preserve"> </w:t>
            </w:r>
            <w:r>
              <w:rPr>
                <w:rFonts w:hint="eastAsia" w:eastAsia="MS Mincho"/>
                <w:spacing w:val="2"/>
                <w:sz w:val="16"/>
                <w:szCs w:val="20"/>
                <w:lang w:eastAsia="ja-JP"/>
              </w:rPr>
              <w:t>（※）</w:t>
            </w:r>
            <w:r>
              <w:rPr>
                <w:rFonts w:eastAsia="MS Mincho"/>
                <w:spacing w:val="2"/>
                <w:sz w:val="16"/>
                <w:szCs w:val="20"/>
                <w:lang w:eastAsia="ja-JP"/>
              </w:rPr>
              <w:t xml:space="preserve">/ Name of </w:t>
            </w:r>
            <w:r>
              <w:rPr>
                <w:rFonts w:hint="eastAsia" w:eastAsia="MS Mincho"/>
                <w:spacing w:val="2"/>
                <w:sz w:val="16"/>
                <w:szCs w:val="20"/>
                <w:lang w:eastAsia="ja-JP"/>
              </w:rPr>
              <w:t xml:space="preserve">Institution (*) </w:t>
            </w:r>
          </w:p>
        </w:tc>
        <w:tc>
          <w:tcPr>
            <w:tcW w:w="5103" w:type="dxa"/>
            <w:shd w:val="clear" w:color="auto" w:fill="auto"/>
            <w:vAlign w:val="center"/>
          </w:tcPr>
          <w:p w14:paraId="3C54313A">
            <w:pPr>
              <w:autoSpaceDE/>
              <w:autoSpaceDN/>
              <w:adjustRightInd w:val="0"/>
              <w:snapToGrid w:val="0"/>
              <w:spacing w:line="240" w:lineRule="atLeast"/>
              <w:jc w:val="center"/>
              <w:textAlignment w:val="baseline"/>
              <w:rPr>
                <w:rFonts w:eastAsia="MS Mincho"/>
                <w:spacing w:val="2"/>
                <w:sz w:val="14"/>
                <w:szCs w:val="20"/>
                <w:lang w:eastAsia="ja-JP"/>
              </w:rPr>
            </w:pPr>
          </w:p>
        </w:tc>
      </w:tr>
      <w:tr w14:paraId="240B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9D9D9"/>
            <w:vAlign w:val="center"/>
          </w:tcPr>
          <w:p w14:paraId="376D9259">
            <w:pPr>
              <w:autoSpaceDE/>
              <w:autoSpaceDN/>
              <w:adjustRightInd w:val="0"/>
              <w:snapToGrid w:val="0"/>
              <w:spacing w:line="240" w:lineRule="atLeast"/>
              <w:jc w:val="center"/>
              <w:textAlignment w:val="baseline"/>
              <w:rPr>
                <w:rFonts w:eastAsia="MS Mincho"/>
                <w:spacing w:val="2"/>
                <w:sz w:val="14"/>
                <w:szCs w:val="20"/>
                <w:lang w:eastAsia="ja-JP"/>
              </w:rPr>
            </w:pPr>
            <w:r>
              <w:rPr>
                <w:rFonts w:hint="eastAsia" w:eastAsia="MS Mincho"/>
                <w:spacing w:val="2"/>
                <w:sz w:val="16"/>
                <w:szCs w:val="20"/>
                <w:lang w:eastAsia="ja-JP"/>
              </w:rPr>
              <w:t>期 間</w:t>
            </w:r>
            <w:r>
              <w:rPr>
                <w:rFonts w:eastAsia="MS Mincho"/>
                <w:spacing w:val="2"/>
                <w:sz w:val="16"/>
                <w:szCs w:val="20"/>
                <w:lang w:eastAsia="ja-JP"/>
              </w:rPr>
              <w:t xml:space="preserve"> / Learning Period</w:t>
            </w:r>
          </w:p>
        </w:tc>
        <w:tc>
          <w:tcPr>
            <w:tcW w:w="5103" w:type="dxa"/>
            <w:vAlign w:val="center"/>
          </w:tcPr>
          <w:p w14:paraId="019424AC">
            <w:pPr>
              <w:autoSpaceDE/>
              <w:autoSpaceDN/>
              <w:rPr>
                <w:rFonts w:eastAsia="Mincho"/>
                <w:spacing w:val="2"/>
                <w:sz w:val="14"/>
                <w:szCs w:val="20"/>
                <w:lang w:eastAsia="ja-JP"/>
              </w:rPr>
            </w:pP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   年 　　 　 </w:t>
            </w:r>
            <w:r>
              <w:rPr>
                <w:rFonts w:eastAsia="Mincho"/>
                <w:spacing w:val="2"/>
                <w:sz w:val="14"/>
                <w:szCs w:val="20"/>
                <w:lang w:eastAsia="ja-JP"/>
              </w:rPr>
              <w:t xml:space="preserve">  </w:t>
            </w:r>
            <w:r>
              <w:rPr>
                <w:rFonts w:hint="eastAsia" w:eastAsia="Mincho"/>
                <w:spacing w:val="2"/>
                <w:sz w:val="14"/>
                <w:szCs w:val="20"/>
                <w:lang w:eastAsia="ja-JP"/>
              </w:rPr>
              <w:t xml:space="preserve">月　から  　・　　 </w:t>
            </w:r>
            <w:r>
              <w:rPr>
                <w:rFonts w:eastAsia="Mincho"/>
                <w:spacing w:val="2"/>
                <w:sz w:val="14"/>
                <w:szCs w:val="20"/>
                <w:lang w:eastAsia="ja-JP"/>
              </w:rPr>
              <w:t xml:space="preserve"> </w:t>
            </w:r>
            <w:r>
              <w:rPr>
                <w:rFonts w:hint="eastAsia" w:eastAsia="Mincho"/>
                <w:spacing w:val="2"/>
                <w:sz w:val="14"/>
                <w:szCs w:val="20"/>
                <w:lang w:eastAsia="ja-JP"/>
              </w:rPr>
              <w:t xml:space="preserve"> 　年　 　 </w:t>
            </w:r>
            <w:r>
              <w:rPr>
                <w:rFonts w:eastAsia="Mincho"/>
                <w:spacing w:val="2"/>
                <w:sz w:val="14"/>
                <w:szCs w:val="20"/>
                <w:lang w:eastAsia="ja-JP"/>
              </w:rPr>
              <w:t xml:space="preserve"> </w:t>
            </w: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ヵ月</w:t>
            </w:r>
          </w:p>
          <w:p w14:paraId="2B4F80C6">
            <w:pPr>
              <w:autoSpaceDE/>
              <w:autoSpaceDN/>
              <w:adjustRightInd w:val="0"/>
              <w:spacing w:line="536870673" w:lineRule="auto"/>
              <w:jc w:val="both"/>
              <w:textAlignment w:val="baseline"/>
              <w:rPr>
                <w:rFonts w:eastAsia="MS Mincho"/>
                <w:spacing w:val="2"/>
                <w:sz w:val="14"/>
                <w:szCs w:val="20"/>
                <w:lang w:eastAsia="ja-JP"/>
              </w:rPr>
            </w:pPr>
            <w:r>
              <w:rPr>
                <w:rFonts w:eastAsia="Mincho"/>
                <w:spacing w:val="2"/>
                <w:sz w:val="14"/>
                <w:szCs w:val="20"/>
                <w:lang w:eastAsia="ja-JP"/>
              </w:rPr>
              <w:t>Since</w:t>
            </w: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Year     </w:t>
            </w:r>
            <w:r>
              <w:rPr>
                <w:rFonts w:eastAsia="Mincho"/>
                <w:spacing w:val="2"/>
                <w:sz w:val="14"/>
                <w:szCs w:val="20"/>
                <w:lang w:eastAsia="ja-JP"/>
              </w:rPr>
              <w:t xml:space="preserve">   </w:t>
            </w:r>
            <w:r>
              <w:rPr>
                <w:rFonts w:hint="eastAsia" w:eastAsia="Mincho"/>
                <w:spacing w:val="2"/>
                <w:sz w:val="14"/>
                <w:szCs w:val="20"/>
                <w:lang w:eastAsia="ja-JP"/>
              </w:rPr>
              <w:t xml:space="preserve"> Month    　　</w:t>
            </w:r>
            <w:r>
              <w:rPr>
                <w:rFonts w:eastAsia="Mincho"/>
                <w:spacing w:val="2"/>
                <w:sz w:val="14"/>
                <w:szCs w:val="20"/>
                <w:lang w:eastAsia="ja-JP"/>
              </w:rPr>
              <w:t xml:space="preserve"> For:      </w:t>
            </w:r>
            <w:r>
              <w:rPr>
                <w:rFonts w:hint="eastAsia" w:eastAsia="Mincho"/>
                <w:spacing w:val="2"/>
                <w:sz w:val="14"/>
                <w:szCs w:val="20"/>
                <w:lang w:eastAsia="ja-JP"/>
              </w:rPr>
              <w:t xml:space="preserve">Year     </w:t>
            </w:r>
            <w:r>
              <w:rPr>
                <w:rFonts w:eastAsia="Mincho"/>
                <w:spacing w:val="2"/>
                <w:sz w:val="14"/>
                <w:szCs w:val="20"/>
                <w:lang w:eastAsia="ja-JP"/>
              </w:rPr>
              <w:t xml:space="preserve">     </w:t>
            </w:r>
            <w:r>
              <w:rPr>
                <w:rFonts w:hint="eastAsia" w:eastAsia="Mincho"/>
                <w:spacing w:val="2"/>
                <w:sz w:val="14"/>
                <w:szCs w:val="20"/>
                <w:lang w:eastAsia="ja-JP"/>
              </w:rPr>
              <w:t>Month</w:t>
            </w:r>
          </w:p>
        </w:tc>
      </w:tr>
      <w:tr w14:paraId="58C9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544" w:type="dxa"/>
            <w:shd w:val="clear" w:color="auto" w:fill="D9D9D9"/>
            <w:vAlign w:val="center"/>
          </w:tcPr>
          <w:p w14:paraId="152AF4FC">
            <w:pPr>
              <w:autoSpaceDE/>
              <w:autoSpaceDN/>
              <w:adjustRightInd w:val="0"/>
              <w:snapToGrid w:val="0"/>
              <w:spacing w:line="240" w:lineRule="atLeast"/>
              <w:jc w:val="center"/>
              <w:textAlignment w:val="baseline"/>
              <w:rPr>
                <w:rFonts w:eastAsia="MS Mincho"/>
                <w:spacing w:val="2"/>
                <w:sz w:val="16"/>
                <w:szCs w:val="20"/>
                <w:lang w:eastAsia="ja-JP"/>
              </w:rPr>
            </w:pPr>
            <w:r>
              <w:rPr>
                <w:rFonts w:hint="eastAsia" w:eastAsia="MS Mincho"/>
                <w:spacing w:val="2"/>
                <w:sz w:val="16"/>
                <w:szCs w:val="20"/>
                <w:lang w:eastAsia="ja-JP"/>
              </w:rPr>
              <w:t>学 習 時 間（600時間以上）</w:t>
            </w:r>
          </w:p>
          <w:p w14:paraId="7B3ADFC4">
            <w:pPr>
              <w:autoSpaceDE/>
              <w:autoSpaceDN/>
              <w:adjustRightInd w:val="0"/>
              <w:snapToGrid w:val="0"/>
              <w:spacing w:line="240" w:lineRule="atLeast"/>
              <w:jc w:val="center"/>
              <w:textAlignment w:val="baseline"/>
              <w:rPr>
                <w:rFonts w:eastAsia="MS Mincho"/>
                <w:spacing w:val="2"/>
                <w:sz w:val="16"/>
                <w:szCs w:val="20"/>
                <w:lang w:eastAsia="ja-JP"/>
              </w:rPr>
            </w:pPr>
            <w:r>
              <w:rPr>
                <w:rFonts w:hint="eastAsia" w:eastAsia="MS Mincho"/>
                <w:spacing w:val="2"/>
                <w:sz w:val="16"/>
                <w:szCs w:val="20"/>
                <w:lang w:eastAsia="ja-JP"/>
              </w:rPr>
              <w:t>Total Hours of Study</w:t>
            </w:r>
            <w:r>
              <w:rPr>
                <w:rFonts w:eastAsia="MS Mincho"/>
                <w:spacing w:val="2"/>
                <w:sz w:val="16"/>
                <w:szCs w:val="20"/>
                <w:lang w:eastAsia="ja-JP"/>
              </w:rPr>
              <w:t xml:space="preserve"> (Minimum: 600 hours)</w:t>
            </w:r>
          </w:p>
        </w:tc>
        <w:tc>
          <w:tcPr>
            <w:tcW w:w="5103" w:type="dxa"/>
            <w:vAlign w:val="center"/>
          </w:tcPr>
          <w:p w14:paraId="1CA749DE">
            <w:pPr>
              <w:autoSpaceDE/>
              <w:autoSpaceDN/>
              <w:rPr>
                <w:rFonts w:eastAsia="Mincho"/>
                <w:spacing w:val="2"/>
                <w:sz w:val="14"/>
                <w:szCs w:val="20"/>
                <w:lang w:eastAsia="ja-JP"/>
              </w:rPr>
            </w:pPr>
            <w:r>
              <w:rPr>
                <w:rFonts w:hint="eastAsia" w:eastAsia="Mincho"/>
                <w:spacing w:val="2"/>
                <w:sz w:val="14"/>
                <w:szCs w:val="20"/>
                <w:lang w:eastAsia="ja-JP"/>
              </w:rPr>
              <w:t xml:space="preserve"> </w:t>
            </w:r>
            <w:r>
              <w:rPr>
                <w:rFonts w:eastAsia="Mincho"/>
                <w:spacing w:val="2"/>
                <w:sz w:val="14"/>
                <w:szCs w:val="20"/>
                <w:lang w:eastAsia="ja-JP"/>
              </w:rPr>
              <w:t xml:space="preserve">                                     </w:t>
            </w:r>
            <w:r>
              <w:rPr>
                <w:rFonts w:hint="eastAsia" w:eastAsia="Mincho"/>
                <w:spacing w:val="2"/>
                <w:sz w:val="14"/>
                <w:szCs w:val="20"/>
                <w:lang w:eastAsia="ja-JP"/>
              </w:rPr>
              <w:t xml:space="preserve">時間 </w:t>
            </w:r>
            <w:r>
              <w:rPr>
                <w:rFonts w:eastAsia="Mincho"/>
                <w:spacing w:val="2"/>
                <w:sz w:val="14"/>
                <w:szCs w:val="20"/>
                <w:lang w:eastAsia="ja-JP"/>
              </w:rPr>
              <w:t>/ Hours</w:t>
            </w:r>
          </w:p>
        </w:tc>
      </w:tr>
    </w:tbl>
    <w:p w14:paraId="496C9146">
      <w:pPr>
        <w:adjustRightInd w:val="0"/>
        <w:spacing w:line="536870673" w:lineRule="auto"/>
        <w:ind w:left="880" w:leftChars="400"/>
        <w:textAlignment w:val="baseline"/>
        <w:rPr>
          <w:rFonts w:eastAsia="MS Mincho"/>
          <w:spacing w:val="2"/>
          <w:sz w:val="16"/>
          <w:szCs w:val="16"/>
          <w:lang w:eastAsia="ja-JP"/>
        </w:rPr>
      </w:pPr>
      <w:r>
        <w:rPr>
          <w:rFonts w:hint="eastAsia" w:eastAsia="MS Mincho"/>
          <w:spacing w:val="2"/>
          <w:sz w:val="16"/>
          <w:szCs w:val="16"/>
          <w:lang w:eastAsia="ja-JP"/>
        </w:rPr>
        <w:t>※日本語を学習した学校やその他の教育機関名を記入。</w:t>
      </w:r>
    </w:p>
    <w:p w14:paraId="650E022B">
      <w:pPr>
        <w:adjustRightInd w:val="0"/>
        <w:spacing w:line="536870673" w:lineRule="auto"/>
        <w:ind w:left="880" w:leftChars="400"/>
        <w:textAlignment w:val="baseline"/>
        <w:rPr>
          <w:rFonts w:eastAsia="MS Mincho"/>
          <w:spacing w:val="2"/>
          <w:sz w:val="16"/>
          <w:szCs w:val="16"/>
        </w:rPr>
      </w:pPr>
      <w:r>
        <w:rPr>
          <w:rFonts w:hint="eastAsia" w:eastAsia="MS Mincho"/>
          <w:spacing w:val="2"/>
          <w:sz w:val="16"/>
          <w:szCs w:val="16"/>
        </w:rPr>
        <w:t>*</w:t>
      </w:r>
      <w:r>
        <w:rPr>
          <w:rFonts w:hint="eastAsia" w:eastAsia="MS Mincho"/>
          <w:i/>
          <w:iCs/>
          <w:spacing w:val="2"/>
          <w:sz w:val="16"/>
          <w:szCs w:val="16"/>
        </w:rPr>
        <w:t>Note</w:t>
      </w:r>
      <w:r>
        <w:rPr>
          <w:rFonts w:hint="eastAsia" w:eastAsia="MS Mincho"/>
          <w:spacing w:val="2"/>
          <w:sz w:val="16"/>
          <w:szCs w:val="16"/>
        </w:rPr>
        <w:t xml:space="preserve">: Please provide the name of the school or other educational organizations where </w:t>
      </w:r>
      <w:r>
        <w:rPr>
          <w:rFonts w:eastAsia="MS Mincho"/>
          <w:spacing w:val="2"/>
          <w:sz w:val="16"/>
          <w:szCs w:val="16"/>
        </w:rPr>
        <w:t>the applicant</w:t>
      </w:r>
      <w:r>
        <w:rPr>
          <w:rFonts w:hint="eastAsia" w:eastAsia="MS Mincho"/>
          <w:spacing w:val="2"/>
          <w:sz w:val="16"/>
          <w:szCs w:val="16"/>
        </w:rPr>
        <w:t xml:space="preserve"> received Japanese language education. </w:t>
      </w:r>
    </w:p>
    <w:p w14:paraId="2A495189"/>
    <w:p w14:paraId="59C9C278">
      <w:pPr>
        <w:widowControl/>
        <w:autoSpaceDE/>
        <w:autoSpaceDN/>
      </w:pPr>
      <w:r>
        <w:br w:type="page"/>
      </w:r>
    </w:p>
    <w:p w14:paraId="069A7356">
      <w:pPr>
        <w:ind w:left="660" w:leftChars="300"/>
        <w:rPr>
          <w:rFonts w:ascii="MS Mincho" w:hAnsi="MS Mincho" w:eastAsia="MS Mincho" w:cs="MS Mincho"/>
          <w:sz w:val="21"/>
          <w:szCs w:val="21"/>
          <w:lang w:eastAsia="ja-JP"/>
        </w:rPr>
      </w:pPr>
      <w:r>
        <w:rPr>
          <w:rFonts w:hint="eastAsia" w:eastAsia="MS Mincho"/>
          <w:sz w:val="21"/>
          <w:szCs w:val="21"/>
          <w:lang w:eastAsia="ja-JP"/>
        </w:rPr>
        <w:t>上記学生の日本語教育における</w:t>
      </w:r>
      <w:r>
        <w:rPr>
          <w:rFonts w:eastAsia="MS Mincho"/>
          <w:sz w:val="21"/>
          <w:szCs w:val="21"/>
          <w:lang w:eastAsia="ja-JP"/>
        </w:rPr>
        <w:t>学習内容</w:t>
      </w:r>
      <w:r>
        <w:rPr>
          <w:rFonts w:hint="eastAsia" w:eastAsia="MS Mincho"/>
          <w:sz w:val="21"/>
          <w:szCs w:val="21"/>
          <w:lang w:eastAsia="ja-JP"/>
        </w:rPr>
        <w:t>、及び上記</w:t>
      </w:r>
      <w:r>
        <w:rPr>
          <w:rFonts w:hint="eastAsia" w:ascii="MS Mincho" w:hAnsi="MS Mincho" w:eastAsia="MS Mincho" w:cs="MS Mincho"/>
          <w:sz w:val="21"/>
          <w:szCs w:val="21"/>
          <w:lang w:eastAsia="ja-JP"/>
        </w:rPr>
        <w:t>日本語能力試験相当の語学力を有すると認める</w:t>
      </w:r>
    </w:p>
    <w:p w14:paraId="6E4758EC">
      <w:pPr>
        <w:ind w:left="660" w:leftChars="300"/>
        <w:rPr>
          <w:rFonts w:ascii="MS Mincho" w:hAnsi="MS Mincho" w:eastAsia="MS Mincho" w:cs="MS Mincho"/>
          <w:sz w:val="21"/>
          <w:szCs w:val="21"/>
          <w:lang w:eastAsia="ja-JP"/>
        </w:rPr>
      </w:pPr>
      <w:r>
        <w:rPr>
          <w:rFonts w:hint="eastAsia" w:ascii="MS Mincho" w:hAnsi="MS Mincho" w:eastAsia="MS Mincho" w:cs="MS Mincho"/>
          <w:sz w:val="21"/>
          <w:szCs w:val="21"/>
          <w:lang w:eastAsia="ja-JP"/>
        </w:rPr>
        <w:t>所見をご記入ください。</w:t>
      </w:r>
    </w:p>
    <w:p w14:paraId="4361C181">
      <w:pPr>
        <w:ind w:left="660" w:leftChars="300"/>
        <w:rPr>
          <w:rFonts w:eastAsia="Yu Mincho"/>
          <w:sz w:val="21"/>
          <w:szCs w:val="21"/>
          <w:lang w:eastAsia="ja-JP"/>
        </w:rPr>
      </w:pPr>
      <w:bookmarkStart w:id="0" w:name="_Hlk184292897"/>
      <w:r>
        <w:rPr>
          <w:rFonts w:eastAsia="Yu Mincho"/>
          <w:sz w:val="21"/>
          <w:szCs w:val="21"/>
          <w:lang w:eastAsia="ja-JP"/>
        </w:rPr>
        <w:t>Please provide details on the content of the applicant’s Japanese language studies and your observations supporting that the applicant possesses Japanese language proficiency equivalent to the grade or score that you checked above.</w:t>
      </w:r>
      <w:bookmarkEnd w:id="0"/>
    </w:p>
    <w:p w14:paraId="2FEE7648">
      <w:pPr>
        <w:ind w:left="660" w:leftChars="300"/>
        <w:rPr>
          <w:rFonts w:eastAsiaTheme="minorEastAsia"/>
          <w:sz w:val="21"/>
          <w:szCs w:val="21"/>
          <w:lang w:eastAsia="ja-JP"/>
        </w:rPr>
      </w:pPr>
    </w:p>
    <w:p w14:paraId="6A3C7495">
      <w:pPr>
        <w:ind w:left="660" w:leftChars="300"/>
        <w:rPr>
          <w:rFonts w:eastAsiaTheme="minorEastAsia"/>
          <w:sz w:val="21"/>
          <w:szCs w:val="21"/>
          <w:lang w:eastAsia="ja-JP"/>
        </w:rPr>
      </w:pPr>
    </w:p>
    <w:p w14:paraId="2C515C76">
      <w:pPr>
        <w:ind w:left="660" w:leftChars="300"/>
        <w:rPr>
          <w:rFonts w:eastAsiaTheme="minorEastAsia"/>
          <w:sz w:val="21"/>
          <w:szCs w:val="21"/>
          <w:lang w:eastAsia="ja-JP"/>
        </w:rPr>
      </w:pPr>
    </w:p>
    <w:p w14:paraId="4854D6A9">
      <w:pPr>
        <w:ind w:left="660" w:leftChars="300"/>
        <w:rPr>
          <w:rFonts w:eastAsiaTheme="minorEastAsia"/>
          <w:sz w:val="21"/>
          <w:szCs w:val="21"/>
          <w:lang w:eastAsia="ja-JP"/>
        </w:rPr>
      </w:pPr>
    </w:p>
    <w:p w14:paraId="79BBE948">
      <w:pPr>
        <w:ind w:left="660" w:leftChars="300"/>
        <w:rPr>
          <w:rFonts w:eastAsiaTheme="minorEastAsia"/>
          <w:sz w:val="21"/>
          <w:szCs w:val="21"/>
          <w:lang w:eastAsia="ja-JP"/>
        </w:rPr>
      </w:pPr>
    </w:p>
    <w:p w14:paraId="38F171D5">
      <w:pPr>
        <w:ind w:left="660" w:leftChars="300"/>
        <w:rPr>
          <w:rFonts w:eastAsiaTheme="minorEastAsia"/>
          <w:sz w:val="21"/>
          <w:szCs w:val="21"/>
          <w:lang w:eastAsia="ja-JP"/>
        </w:rPr>
      </w:pPr>
    </w:p>
    <w:p w14:paraId="21A8C9D4">
      <w:pPr>
        <w:ind w:left="660" w:leftChars="300"/>
        <w:rPr>
          <w:rFonts w:eastAsiaTheme="minorEastAsia"/>
          <w:sz w:val="21"/>
          <w:szCs w:val="21"/>
          <w:lang w:eastAsia="ja-JP"/>
        </w:rPr>
      </w:pPr>
    </w:p>
    <w:p w14:paraId="63538E80">
      <w:pPr>
        <w:ind w:left="660" w:leftChars="300"/>
        <w:rPr>
          <w:rFonts w:eastAsiaTheme="minorEastAsia"/>
          <w:sz w:val="21"/>
          <w:szCs w:val="21"/>
          <w:lang w:eastAsia="ja-JP"/>
        </w:rPr>
      </w:pPr>
    </w:p>
    <w:p w14:paraId="178E9F17">
      <w:pPr>
        <w:ind w:left="660" w:leftChars="300"/>
        <w:rPr>
          <w:rFonts w:eastAsiaTheme="minorEastAsia"/>
          <w:sz w:val="21"/>
          <w:szCs w:val="21"/>
          <w:lang w:eastAsia="ja-JP"/>
        </w:rPr>
      </w:pPr>
    </w:p>
    <w:p w14:paraId="5579FFFC">
      <w:pPr>
        <w:ind w:left="660" w:leftChars="300"/>
        <w:rPr>
          <w:rFonts w:eastAsiaTheme="minorEastAsia"/>
          <w:sz w:val="21"/>
          <w:szCs w:val="21"/>
          <w:lang w:eastAsia="ja-JP"/>
        </w:rPr>
      </w:pPr>
    </w:p>
    <w:p w14:paraId="445E3D17">
      <w:pPr>
        <w:ind w:left="660" w:leftChars="300"/>
        <w:rPr>
          <w:rFonts w:eastAsiaTheme="minorEastAsia"/>
          <w:sz w:val="21"/>
          <w:szCs w:val="21"/>
          <w:lang w:eastAsia="ja-JP"/>
        </w:rPr>
      </w:pPr>
    </w:p>
    <w:p w14:paraId="6E5A6D53">
      <w:pPr>
        <w:ind w:left="660" w:leftChars="300"/>
        <w:rPr>
          <w:rFonts w:eastAsiaTheme="minorEastAsia"/>
          <w:sz w:val="21"/>
          <w:szCs w:val="21"/>
          <w:lang w:eastAsia="ja-JP"/>
        </w:rPr>
      </w:pPr>
    </w:p>
    <w:p w14:paraId="1E20FE6B">
      <w:pPr>
        <w:ind w:left="660" w:leftChars="300"/>
        <w:rPr>
          <w:rFonts w:eastAsiaTheme="minorEastAsia"/>
          <w:sz w:val="21"/>
          <w:szCs w:val="21"/>
          <w:lang w:eastAsia="ja-JP"/>
        </w:rPr>
      </w:pPr>
    </w:p>
    <w:p w14:paraId="72CD0CAF">
      <w:pPr>
        <w:ind w:left="660" w:leftChars="300"/>
        <w:rPr>
          <w:rFonts w:eastAsiaTheme="minorEastAsia"/>
          <w:sz w:val="21"/>
          <w:szCs w:val="21"/>
          <w:lang w:eastAsia="ja-JP"/>
        </w:rPr>
      </w:pPr>
    </w:p>
    <w:p w14:paraId="3F6C9028">
      <w:pPr>
        <w:ind w:left="660" w:leftChars="300"/>
        <w:rPr>
          <w:rFonts w:eastAsiaTheme="minorEastAsia"/>
          <w:sz w:val="21"/>
          <w:szCs w:val="21"/>
          <w:lang w:eastAsia="ja-JP"/>
        </w:rPr>
      </w:pPr>
    </w:p>
    <w:p w14:paraId="42E32EAA">
      <w:pPr>
        <w:ind w:left="660" w:leftChars="300"/>
        <w:rPr>
          <w:rFonts w:eastAsiaTheme="minorEastAsia"/>
          <w:sz w:val="21"/>
          <w:szCs w:val="21"/>
          <w:lang w:eastAsia="ja-JP"/>
        </w:rPr>
      </w:pPr>
    </w:p>
    <w:p w14:paraId="20820B53">
      <w:pPr>
        <w:ind w:left="660" w:leftChars="300"/>
        <w:rPr>
          <w:rFonts w:eastAsiaTheme="minorEastAsia"/>
          <w:sz w:val="21"/>
          <w:szCs w:val="21"/>
          <w:lang w:eastAsia="ja-JP"/>
        </w:rPr>
      </w:pPr>
    </w:p>
    <w:p w14:paraId="37F92148">
      <w:pPr>
        <w:ind w:left="660" w:leftChars="300"/>
        <w:rPr>
          <w:rFonts w:eastAsiaTheme="minorEastAsia"/>
          <w:sz w:val="21"/>
          <w:szCs w:val="21"/>
          <w:lang w:eastAsia="ja-JP"/>
        </w:rPr>
      </w:pPr>
    </w:p>
    <w:p w14:paraId="6B7E8E7C">
      <w:pPr>
        <w:ind w:left="660" w:leftChars="300"/>
        <w:rPr>
          <w:rFonts w:eastAsiaTheme="minorEastAsia"/>
          <w:sz w:val="21"/>
          <w:szCs w:val="21"/>
          <w:lang w:eastAsia="ja-JP"/>
        </w:rPr>
      </w:pPr>
    </w:p>
    <w:p w14:paraId="712D2840">
      <w:pPr>
        <w:ind w:left="660" w:leftChars="300"/>
        <w:rPr>
          <w:rFonts w:eastAsiaTheme="minorEastAsia"/>
          <w:sz w:val="21"/>
          <w:szCs w:val="21"/>
          <w:lang w:eastAsia="ja-JP"/>
        </w:rPr>
      </w:pPr>
    </w:p>
    <w:p w14:paraId="6C6E0D2B">
      <w:pPr>
        <w:ind w:left="660" w:leftChars="300"/>
        <w:rPr>
          <w:rFonts w:eastAsiaTheme="minorEastAsia"/>
          <w:sz w:val="21"/>
          <w:szCs w:val="21"/>
          <w:lang w:eastAsia="ja-JP"/>
        </w:rPr>
      </w:pPr>
    </w:p>
    <w:p w14:paraId="54FC1671">
      <w:pPr>
        <w:ind w:left="660" w:leftChars="300"/>
        <w:rPr>
          <w:rFonts w:eastAsiaTheme="minorEastAsia"/>
          <w:sz w:val="21"/>
          <w:szCs w:val="21"/>
          <w:lang w:eastAsia="ja-JP"/>
        </w:rPr>
      </w:pPr>
    </w:p>
    <w:p w14:paraId="65F5D593">
      <w:pPr>
        <w:ind w:left="660" w:leftChars="300"/>
        <w:rPr>
          <w:rFonts w:eastAsiaTheme="minorEastAsia"/>
          <w:sz w:val="21"/>
          <w:szCs w:val="21"/>
          <w:lang w:eastAsia="ja-JP"/>
        </w:rPr>
      </w:pPr>
    </w:p>
    <w:p w14:paraId="230F5127">
      <w:pPr>
        <w:ind w:left="660" w:leftChars="300"/>
        <w:rPr>
          <w:rFonts w:eastAsiaTheme="minorEastAsia"/>
          <w:sz w:val="21"/>
          <w:szCs w:val="21"/>
          <w:lang w:eastAsia="ja-JP"/>
        </w:rPr>
      </w:pPr>
    </w:p>
    <w:p w14:paraId="1DA91C76">
      <w:pPr>
        <w:ind w:left="660" w:leftChars="300"/>
        <w:rPr>
          <w:rFonts w:eastAsiaTheme="minorEastAsia"/>
          <w:sz w:val="21"/>
          <w:szCs w:val="21"/>
          <w:lang w:eastAsia="ja-JP"/>
        </w:rPr>
      </w:pPr>
    </w:p>
    <w:p w14:paraId="7BB5A5CB"/>
    <w:tbl>
      <w:tblPr>
        <w:tblStyle w:val="5"/>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3708"/>
      </w:tblGrid>
      <w:tr w14:paraId="12C6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right w:val="single" w:color="FFFFFF" w:sz="4" w:space="0"/>
            </w:tcBorders>
            <w:shd w:val="clear" w:color="auto" w:fill="auto"/>
          </w:tcPr>
          <w:p w14:paraId="02A64F2A">
            <w:pPr>
              <w:jc w:val="right"/>
            </w:pPr>
            <w:r>
              <w:rPr>
                <w:rFonts w:hint="eastAsia"/>
              </w:rPr>
              <w:t>評価者</w:t>
            </w:r>
            <w:r>
              <w:rPr>
                <w:rFonts w:hint="eastAsia" w:ascii="MS Mincho" w:hAnsi="MS Mincho" w:eastAsia="MS Mincho" w:cs="MS Mincho"/>
                <w:lang w:eastAsia="ja-JP"/>
              </w:rPr>
              <w:t xml:space="preserve">氏名/ </w:t>
            </w:r>
            <w:r>
              <w:rPr>
                <w:rFonts w:hint="cs" w:eastAsia="MS Mincho"/>
                <w:lang w:eastAsia="ja-JP"/>
              </w:rPr>
              <w:t>N</w:t>
            </w:r>
            <w:r>
              <w:rPr>
                <w:rFonts w:eastAsia="MS Mincho"/>
                <w:lang w:eastAsia="ja-JP"/>
              </w:rPr>
              <w:t>ame of</w:t>
            </w:r>
            <w:r>
              <w:t xml:space="preserve"> </w:t>
            </w:r>
            <w:r>
              <w:rPr>
                <w:rFonts w:hint="eastAsia"/>
              </w:rPr>
              <w:t>Evaluator：</w:t>
            </w:r>
          </w:p>
        </w:tc>
        <w:tc>
          <w:tcPr>
            <w:tcW w:w="3708" w:type="dxa"/>
            <w:tcBorders>
              <w:top w:val="single" w:color="FFFFFF" w:sz="4" w:space="0"/>
              <w:left w:val="single" w:color="FFFFFF" w:sz="4" w:space="0"/>
              <w:right w:val="single" w:color="FFFFFF" w:sz="4" w:space="0"/>
            </w:tcBorders>
            <w:shd w:val="clear" w:color="auto" w:fill="auto"/>
          </w:tcPr>
          <w:p w14:paraId="4137BFD2">
            <w:r>
              <w:rPr>
                <w:rFonts w:hint="eastAsia"/>
              </w:rPr>
              <w:t xml:space="preserve"> </w:t>
            </w:r>
          </w:p>
        </w:tc>
      </w:tr>
      <w:tr w14:paraId="195E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6BC0BFEE">
            <w:pPr>
              <w:jc w:val="right"/>
            </w:pPr>
            <w:r>
              <w:rPr>
                <w:rFonts w:hint="eastAsia"/>
              </w:rPr>
              <w:t>職</w:t>
            </w:r>
            <w:r>
              <w:rPr>
                <w:rFonts w:hint="eastAsia" w:ascii="MS Mincho" w:hAnsi="MS Mincho" w:eastAsia="MS Mincho" w:cs="MS Mincho"/>
                <w:lang w:eastAsia="ja-JP"/>
              </w:rPr>
              <w:t>名</w:t>
            </w:r>
            <w:r>
              <w:rPr>
                <w:rFonts w:hint="eastAsia"/>
              </w:rPr>
              <w:t>/</w:t>
            </w:r>
            <w:r>
              <w:t>Job Title</w:t>
            </w:r>
            <w:r>
              <w:rPr>
                <w:rFonts w:hint="eastAsia"/>
              </w:rPr>
              <w:t>：</w:t>
            </w:r>
          </w:p>
        </w:tc>
        <w:tc>
          <w:tcPr>
            <w:tcW w:w="3708" w:type="dxa"/>
            <w:tcBorders>
              <w:left w:val="single" w:color="FFFFFF" w:sz="4" w:space="0"/>
              <w:right w:val="single" w:color="FFFFFF" w:sz="4" w:space="0"/>
            </w:tcBorders>
            <w:shd w:val="clear" w:color="auto" w:fill="auto"/>
          </w:tcPr>
          <w:p w14:paraId="5C8FF2B0">
            <w:r>
              <w:rPr>
                <w:rFonts w:hint="eastAsia"/>
              </w:rPr>
              <w:t xml:space="preserve"> </w:t>
            </w:r>
          </w:p>
        </w:tc>
      </w:tr>
      <w:tr w14:paraId="52CC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4DD9C095">
            <w:pPr>
              <w:jc w:val="right"/>
            </w:pPr>
            <w:r>
              <w:rPr>
                <w:rFonts w:hint="eastAsia" w:ascii="MS Mincho" w:hAnsi="MS Mincho" w:eastAsia="MS Mincho" w:cs="MS Mincho"/>
                <w:lang w:eastAsia="ja-JP"/>
              </w:rPr>
              <w:t xml:space="preserve">応募学生との関係/ </w:t>
            </w:r>
            <w:r>
              <w:rPr>
                <w:rFonts w:eastAsia="MS Mincho"/>
                <w:lang w:eastAsia="ja-JP"/>
              </w:rPr>
              <w:t>Relationship with the Applicant</w:t>
            </w:r>
            <w:r>
              <w:rPr>
                <w:rFonts w:hint="eastAsia"/>
              </w:rPr>
              <w:t>：</w:t>
            </w:r>
          </w:p>
        </w:tc>
        <w:tc>
          <w:tcPr>
            <w:tcW w:w="3708" w:type="dxa"/>
            <w:tcBorders>
              <w:left w:val="single" w:color="FFFFFF" w:sz="4" w:space="0"/>
              <w:right w:val="single" w:color="FFFFFF" w:sz="4" w:space="0"/>
            </w:tcBorders>
            <w:shd w:val="clear" w:color="auto" w:fill="auto"/>
          </w:tcPr>
          <w:p w14:paraId="35BDF0D1"/>
        </w:tc>
      </w:tr>
      <w:tr w14:paraId="6202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03203471">
            <w:pPr>
              <w:jc w:val="right"/>
            </w:pPr>
            <w:r>
              <w:rPr>
                <w:rFonts w:hint="eastAsia"/>
              </w:rPr>
              <w:t>所属機関/</w:t>
            </w:r>
            <w:r>
              <w:rPr>
                <w:rFonts w:hint="eastAsia" w:eastAsiaTheme="minorEastAsia"/>
                <w:lang w:eastAsia="ja-JP"/>
              </w:rPr>
              <w:t xml:space="preserve"> Affiliated </w:t>
            </w:r>
            <w:r>
              <w:t>Institution</w:t>
            </w:r>
            <w:r>
              <w:rPr>
                <w:rFonts w:hint="eastAsia"/>
              </w:rPr>
              <w:t>：</w:t>
            </w:r>
          </w:p>
        </w:tc>
        <w:tc>
          <w:tcPr>
            <w:tcW w:w="3708" w:type="dxa"/>
            <w:tcBorders>
              <w:left w:val="single" w:color="FFFFFF" w:sz="4" w:space="0"/>
              <w:right w:val="single" w:color="FFFFFF" w:sz="4" w:space="0"/>
            </w:tcBorders>
            <w:shd w:val="clear" w:color="auto" w:fill="auto"/>
          </w:tcPr>
          <w:p w14:paraId="05888927">
            <w:r>
              <w:rPr>
                <w:rFonts w:hint="eastAsia"/>
              </w:rPr>
              <w:t xml:space="preserve"> </w:t>
            </w:r>
          </w:p>
        </w:tc>
      </w:tr>
      <w:tr w14:paraId="67EF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bottom w:val="single" w:color="FFFFFF" w:sz="4" w:space="0"/>
              <w:right w:val="single" w:color="FFFFFF" w:sz="4" w:space="0"/>
            </w:tcBorders>
            <w:shd w:val="clear" w:color="auto" w:fill="auto"/>
          </w:tcPr>
          <w:p w14:paraId="0EB1690A">
            <w:pPr>
              <w:jc w:val="right"/>
            </w:pPr>
            <w:r>
              <w:rPr>
                <w:rFonts w:hint="eastAsia"/>
              </w:rPr>
              <w:t>連絡先住所/Address：</w:t>
            </w:r>
          </w:p>
        </w:tc>
        <w:tc>
          <w:tcPr>
            <w:tcW w:w="3708" w:type="dxa"/>
            <w:tcBorders>
              <w:left w:val="single" w:color="FFFFFF" w:sz="4" w:space="0"/>
              <w:right w:val="single" w:color="FFFFFF" w:sz="4" w:space="0"/>
            </w:tcBorders>
            <w:shd w:val="clear" w:color="auto" w:fill="auto"/>
          </w:tcPr>
          <w:p w14:paraId="4717679E">
            <w:r>
              <w:rPr>
                <w:rFonts w:hint="eastAsia"/>
              </w:rPr>
              <w:t xml:space="preserve"> </w:t>
            </w:r>
          </w:p>
        </w:tc>
      </w:tr>
      <w:tr w14:paraId="1C64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bottom w:val="single" w:color="FFFFFF" w:sz="4" w:space="0"/>
              <w:right w:val="single" w:color="FFFFFF" w:sz="4" w:space="0"/>
            </w:tcBorders>
            <w:shd w:val="clear" w:color="auto" w:fill="auto"/>
          </w:tcPr>
          <w:p w14:paraId="57090639">
            <w:pPr>
              <w:jc w:val="right"/>
            </w:pPr>
          </w:p>
        </w:tc>
        <w:tc>
          <w:tcPr>
            <w:tcW w:w="3708" w:type="dxa"/>
            <w:tcBorders>
              <w:left w:val="single" w:color="FFFFFF" w:sz="4" w:space="0"/>
              <w:right w:val="single" w:color="FFFFFF" w:sz="4" w:space="0"/>
            </w:tcBorders>
            <w:shd w:val="clear" w:color="auto" w:fill="auto"/>
          </w:tcPr>
          <w:p w14:paraId="1040AE1F">
            <w:r>
              <w:rPr>
                <w:rFonts w:hint="eastAsia"/>
              </w:rPr>
              <w:t xml:space="preserve"> </w:t>
            </w:r>
          </w:p>
        </w:tc>
      </w:tr>
    </w:tbl>
    <w:p w14:paraId="5C65308F"/>
    <w:p w14:paraId="3104C2F4"/>
    <w:p w14:paraId="1EB7DECA">
      <w:r>
        <w:rPr>
          <w:rFonts w:hint="eastAsia"/>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209550</wp:posOffset>
                </wp:positionV>
                <wp:extent cx="6094095" cy="0"/>
                <wp:effectExtent l="15240" t="9525" r="15240" b="9525"/>
                <wp:wrapNone/>
                <wp:docPr id="2" name="直線矢印コネクタ 2"/>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straightConnector1">
                          <a:avLst/>
                        </a:prstGeom>
                        <a:noFill/>
                        <a:ln w="19050">
                          <a:solidFill>
                            <a:srgbClr val="000000"/>
                          </a:solidFill>
                          <a:round/>
                        </a:ln>
                      </wps:spPr>
                      <wps:bodyPr/>
                    </wps:wsp>
                  </a:graphicData>
                </a:graphic>
              </wp:anchor>
            </w:drawing>
          </mc:Choice>
          <mc:Fallback>
            <w:pict>
              <v:shape id="直線矢印コネクタ 2" o:spid="_x0000_s1026" o:spt="32" type="#_x0000_t32" style="position:absolute;left:0pt;margin-left:1.2pt;margin-top:16.5pt;height:0pt;width:479.85pt;z-index:251659264;mso-width-relative:page;mso-height-relative:page;" filled="f" stroked="t" coordsize="21600,21600" o:gfxdata="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CFr9MAAAAHAQAADwAAAAAAAAABACAAAAAiAAAAZHJzL2Rvd25yZXYueG1s&#10;UEsBAhQAFAAAAAgAh07iQNYSUHT9AQAAwgMAAA4AAAAAAAAAAQAgAAAAIgEAAGRycy9lMm9Eb2Mu&#10;eG1sUEsFBgAAAAAGAAYAWQEAAJEFAAAAAA==&#10;">
                <v:fill on="f" focussize="0,0"/>
                <v:stroke weight="1.5pt" color="#000000" joinstyle="round"/>
                <v:imagedata o:title=""/>
                <o:lock v:ext="edit" aspectratio="f"/>
              </v:shape>
            </w:pict>
          </mc:Fallback>
        </mc:AlternateContent>
      </w:r>
    </w:p>
    <w:p w14:paraId="0EEA9E30">
      <w:pPr>
        <w:ind w:firstLine="1980" w:firstLineChars="900"/>
      </w:pPr>
      <w:r>
        <w:rPr>
          <w:rFonts w:hint="eastAsia"/>
        </w:rPr>
        <w:t>（署名/Signature）　　　　　　　　　　　　　　（日付/Date）</w:t>
      </w:r>
    </w:p>
    <w:p w14:paraId="42F654F5">
      <w:pPr>
        <w:widowControl/>
        <w:autoSpaceDE/>
        <w:autoSpaceDN/>
        <w:ind w:left="660" w:leftChars="300"/>
        <w:rPr>
          <w:rFonts w:ascii="MS Mincho" w:hAnsi="MS Mincho" w:eastAsia="MS Mincho" w:cs="MS Mincho"/>
          <w:sz w:val="21"/>
          <w:szCs w:val="21"/>
          <w:lang w:eastAsia="ja-JP"/>
        </w:rPr>
      </w:pPr>
      <w:r>
        <w:rPr>
          <w:lang w:eastAsia="ja-JP"/>
        </w:rPr>
        <w:br w:type="page"/>
      </w:r>
      <w:r>
        <w:rPr>
          <w:rFonts w:ascii="MS Mincho" w:hAnsi="MS Mincho" w:eastAsia="MS Mincho" w:cs="MS Mincho"/>
          <w:color w:val="FF0000"/>
          <w:lang w:eastAsia="ja-JP"/>
        </w:rPr>
        <mc:AlternateContent>
          <mc:Choice Requires="wps">
            <w:drawing>
              <wp:anchor distT="45720" distB="45720" distL="114300" distR="114300" simplePos="0" relativeHeight="251661312" behindDoc="0" locked="0" layoutInCell="1" allowOverlap="1">
                <wp:simplePos x="0" y="0"/>
                <wp:positionH relativeFrom="column">
                  <wp:posOffset>-47625</wp:posOffset>
                </wp:positionH>
                <wp:positionV relativeFrom="paragraph">
                  <wp:posOffset>-348615</wp:posOffset>
                </wp:positionV>
                <wp:extent cx="695325" cy="1404620"/>
                <wp:effectExtent l="0" t="0" r="28575" b="13970"/>
                <wp:wrapNone/>
                <wp:docPr id="217"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FF0000"/>
                          </a:solidFill>
                          <a:miter lim="800000"/>
                        </a:ln>
                      </wps:spPr>
                      <wps:txbx>
                        <w:txbxContent>
                          <w:p w14:paraId="1DDF22FF">
                            <w:pPr>
                              <w:jc w:val="center"/>
                              <w:rPr>
                                <w:b/>
                                <w:color w:val="FF0000"/>
                                <w:sz w:val="24"/>
                              </w:rPr>
                            </w:pPr>
                            <w:r>
                              <w:rPr>
                                <w:rFonts w:hint="eastAsia" w:ascii="MS Mincho" w:hAnsi="MS Mincho" w:eastAsia="MS Mincho" w:cs="MS Mincho"/>
                                <w:b/>
                                <w:color w:val="FF0000"/>
                                <w:sz w:val="24"/>
                                <w:lang w:eastAsia="ja-JP"/>
                              </w:rPr>
                              <w:t>記入例</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テキスト ボックス 2" o:spid="_x0000_s1026" o:spt="202" type="#_x0000_t202" style="position:absolute;left:0pt;margin-left:-3.75pt;margin-top:-27.45pt;height:110.6pt;width:54.75pt;z-index:251661312;mso-width-relative:page;mso-height-relative:margin;mso-height-percent:200;" fillcolor="#FFFFFF" filled="t" stroked="t" coordsize="21600,21600" o:gfxdata="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hxc6TWAAAACgEAAA8AAAAAAAAA&#10;AQAgAAAAIgAAAGRycy9kb3ducmV2LnhtbFBLAQIUABQAAAAIAIdO4kACUmh/TAIAAI0EAAAOAAAA&#10;AAAAAAEAIAAAACUBAABkcnMvZTJvRG9jLnhtbFBLBQYAAAAABgAGAFkBAADjBQAAAAA=&#10;">
                <v:fill on="t" focussize="0,0"/>
                <v:stroke color="#FF0000" miterlimit="8" joinstyle="miter"/>
                <v:imagedata o:title=""/>
                <o:lock v:ext="edit" aspectratio="f"/>
                <v:textbox style="mso-fit-shape-to-text:t;">
                  <w:txbxContent>
                    <w:p w14:paraId="1DDF22FF">
                      <w:pPr>
                        <w:jc w:val="center"/>
                        <w:rPr>
                          <w:b/>
                          <w:color w:val="FF0000"/>
                          <w:sz w:val="24"/>
                        </w:rPr>
                      </w:pPr>
                      <w:r>
                        <w:rPr>
                          <w:rFonts w:hint="eastAsia" w:ascii="MS Mincho" w:hAnsi="MS Mincho" w:eastAsia="MS Mincho" w:cs="MS Mincho"/>
                          <w:b/>
                          <w:color w:val="FF0000"/>
                          <w:sz w:val="24"/>
                          <w:lang w:eastAsia="ja-JP"/>
                        </w:rPr>
                        <w:t>記入例</w:t>
                      </w:r>
                    </w:p>
                  </w:txbxContent>
                </v:textbox>
              </v:shape>
            </w:pict>
          </mc:Fallback>
        </mc:AlternateContent>
      </w:r>
      <w:r>
        <w:rPr>
          <w:rFonts w:ascii="MS Mincho" w:hAnsi="MS Mincho" w:eastAsia="MS Mincho" w:cs="MS Mincho"/>
          <w:color w:val="FF0000"/>
          <w:lang w:eastAsia="ja-JP"/>
        </w:rPr>
        <mc:AlternateContent>
          <mc:Choice Requires="wps">
            <w:drawing>
              <wp:anchor distT="45720" distB="45720" distL="114300" distR="114300" simplePos="0" relativeHeight="251662336" behindDoc="0" locked="0" layoutInCell="1" allowOverlap="1">
                <wp:simplePos x="0" y="0"/>
                <wp:positionH relativeFrom="column">
                  <wp:posOffset>-47625</wp:posOffset>
                </wp:positionH>
                <wp:positionV relativeFrom="paragraph">
                  <wp:posOffset>-348615</wp:posOffset>
                </wp:positionV>
                <wp:extent cx="695325" cy="1404620"/>
                <wp:effectExtent l="0" t="0" r="28575" b="13970"/>
                <wp:wrapNone/>
                <wp:docPr id="641853370"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FF0000"/>
                          </a:solidFill>
                          <a:miter lim="800000"/>
                        </a:ln>
                      </wps:spPr>
                      <wps:txbx>
                        <w:txbxContent>
                          <w:p w14:paraId="038CC4DF">
                            <w:pPr>
                              <w:jc w:val="center"/>
                              <w:rPr>
                                <w:b/>
                                <w:color w:val="FF0000"/>
                                <w:sz w:val="24"/>
                              </w:rPr>
                            </w:pPr>
                            <w:r>
                              <w:rPr>
                                <w:rFonts w:hint="eastAsia" w:ascii="MS Mincho" w:hAnsi="MS Mincho" w:eastAsia="MS Mincho" w:cs="MS Mincho"/>
                                <w:b/>
                                <w:color w:val="FF0000"/>
                                <w:sz w:val="24"/>
                                <w:lang w:eastAsia="ja-JP"/>
                              </w:rPr>
                              <w:t>記入例</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テキスト ボックス 2" o:spid="_x0000_s1026" o:spt="202" type="#_x0000_t202" style="position:absolute;left:0pt;margin-left:-3.75pt;margin-top:-27.45pt;height:110.6pt;width:54.75pt;z-index:251662336;mso-width-relative:page;mso-height-relative:margin;mso-height-percent:200;" fillcolor="#FFFFFF" filled="t" stroked="t" coordsize="21600,21600" o:gfxdata="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hxc6TWAAAACgEAAA8A&#10;AAAAAAAAAQAgAAAAIgAAAGRycy9kb3ducmV2LnhtbFBLAQIUABQAAAAIAIdO4kA1GE86UgIAAJME&#10;AAAOAAAAAAAAAAEAIAAAACUBAABkcnMvZTJvRG9jLnhtbFBLBQYAAAAABgAGAFkBAADpBQAAAAA=&#10;">
                <v:fill on="t" focussize="0,0"/>
                <v:stroke color="#FF0000" miterlimit="8" joinstyle="miter"/>
                <v:imagedata o:title=""/>
                <o:lock v:ext="edit" aspectratio="f"/>
                <v:textbox style="mso-fit-shape-to-text:t;">
                  <w:txbxContent>
                    <w:p w14:paraId="038CC4DF">
                      <w:pPr>
                        <w:jc w:val="center"/>
                        <w:rPr>
                          <w:b/>
                          <w:color w:val="FF0000"/>
                          <w:sz w:val="24"/>
                        </w:rPr>
                      </w:pPr>
                      <w:r>
                        <w:rPr>
                          <w:rFonts w:hint="eastAsia" w:ascii="MS Mincho" w:hAnsi="MS Mincho" w:eastAsia="MS Mincho" w:cs="MS Mincho"/>
                          <w:b/>
                          <w:color w:val="FF0000"/>
                          <w:sz w:val="24"/>
                          <w:lang w:eastAsia="ja-JP"/>
                        </w:rPr>
                        <w:t>記入例</w:t>
                      </w:r>
                    </w:p>
                  </w:txbxContent>
                </v:textbox>
              </v:shape>
            </w:pict>
          </mc:Fallback>
        </mc:AlternateContent>
      </w:r>
      <w:r>
        <w:rPr>
          <w:rFonts w:hint="eastAsia" w:eastAsia="MS Mincho"/>
          <w:sz w:val="21"/>
          <w:szCs w:val="21"/>
          <w:lang w:eastAsia="ja-JP"/>
        </w:rPr>
        <w:t>上記学生の日本語教育における</w:t>
      </w:r>
      <w:r>
        <w:rPr>
          <w:rFonts w:eastAsia="MS Mincho"/>
          <w:sz w:val="21"/>
          <w:szCs w:val="21"/>
          <w:lang w:eastAsia="ja-JP"/>
        </w:rPr>
        <w:t>学習内容</w:t>
      </w:r>
      <w:r>
        <w:rPr>
          <w:rFonts w:hint="eastAsia" w:eastAsia="MS Mincho"/>
          <w:sz w:val="21"/>
          <w:szCs w:val="21"/>
          <w:lang w:eastAsia="ja-JP"/>
        </w:rPr>
        <w:t>、及び上記</w:t>
      </w:r>
      <w:r>
        <w:rPr>
          <w:rFonts w:hint="eastAsia" w:ascii="MS Mincho" w:hAnsi="MS Mincho" w:eastAsia="MS Mincho" w:cs="MS Mincho"/>
          <w:sz w:val="21"/>
          <w:szCs w:val="21"/>
          <w:lang w:eastAsia="ja-JP"/>
        </w:rPr>
        <w:t>日本語能力試験相当の語学力を有すると認める</w:t>
      </w:r>
    </w:p>
    <w:p w14:paraId="7F260D46">
      <w:pPr>
        <w:ind w:left="660" w:leftChars="300"/>
        <w:rPr>
          <w:rFonts w:ascii="MS Mincho" w:hAnsi="MS Mincho" w:eastAsia="MS Mincho" w:cs="MS Mincho"/>
          <w:sz w:val="21"/>
          <w:szCs w:val="21"/>
          <w:lang w:eastAsia="ja-JP"/>
        </w:rPr>
      </w:pPr>
      <w:r>
        <w:rPr>
          <w:rFonts w:hint="eastAsia" w:ascii="MS Mincho" w:hAnsi="MS Mincho" w:eastAsia="MS Mincho" w:cs="MS Mincho"/>
          <w:sz w:val="21"/>
          <w:szCs w:val="21"/>
          <w:lang w:eastAsia="ja-JP"/>
        </w:rPr>
        <w:t>所見をご記入ください。</w:t>
      </w:r>
    </w:p>
    <w:p w14:paraId="10510049">
      <w:pPr>
        <w:ind w:left="660" w:leftChars="300"/>
        <w:rPr>
          <w:rFonts w:eastAsia="Yu Mincho"/>
          <w:sz w:val="21"/>
          <w:szCs w:val="21"/>
          <w:lang w:eastAsia="ja-JP"/>
        </w:rPr>
      </w:pPr>
      <w:r>
        <w:rPr>
          <w:rFonts w:eastAsia="Yu Mincho"/>
          <w:sz w:val="21"/>
          <w:szCs w:val="21"/>
          <w:lang w:eastAsia="ja-JP"/>
        </w:rPr>
        <w:t>Please provide details on the content of the applicant’s Japanese language studies and your observations supporting that the applicant possesses Japanese language proficiency equivalent to the grade or score that you checked above.</w:t>
      </w:r>
    </w:p>
    <w:p w14:paraId="61A2F1FC">
      <w:pPr>
        <w:widowControl/>
        <w:autoSpaceDE/>
        <w:autoSpaceDN/>
        <w:ind w:left="660" w:leftChars="300"/>
      </w:pPr>
    </w:p>
    <w:p w14:paraId="432A3C85">
      <w:pPr>
        <w:rPr>
          <w:rFonts w:ascii="MS Mincho" w:hAnsi="MS Mincho" w:eastAsia="MS Mincho" w:cs="MS Mincho"/>
          <w:b/>
          <w:color w:val="FF0000"/>
          <w:u w:val="single"/>
          <w:lang w:eastAsia="ja-JP"/>
        </w:rPr>
      </w:pPr>
      <w:r>
        <w:rPr>
          <w:rFonts w:hint="eastAsia" w:ascii="MS Mincho" w:hAnsi="MS Mincho" w:eastAsia="MS Mincho" w:cs="MS Mincho"/>
          <w:b/>
          <w:color w:val="FF0000"/>
          <w:u w:val="single"/>
          <w:lang w:eastAsia="ja-JP"/>
        </w:rPr>
        <w:t>記入内容例（形式は自由）</w:t>
      </w:r>
    </w:p>
    <w:p w14:paraId="46608A57">
      <w:pPr>
        <w:rPr>
          <w:color w:val="FF0000"/>
          <w:lang w:eastAsia="ja-JP"/>
        </w:rPr>
      </w:pPr>
      <w:r>
        <w:rPr>
          <w:rFonts w:hint="eastAsia" w:ascii="MS Mincho" w:hAnsi="MS Mincho" w:eastAsia="MS Mincho" w:cs="MS Mincho"/>
          <w:color w:val="FF0000"/>
          <w:lang w:eastAsia="ja-JP"/>
        </w:rPr>
        <w:t>授業内での指導における発言、日本語のレポート(論文</w:t>
      </w:r>
      <w:r>
        <w:rPr>
          <w:rFonts w:ascii="MS Mincho" w:hAnsi="MS Mincho" w:eastAsia="MS Mincho" w:cs="MS Mincho"/>
          <w:color w:val="FF0000"/>
          <w:lang w:eastAsia="ja-JP"/>
        </w:rPr>
        <w:t>)</w:t>
      </w:r>
      <w:r>
        <w:rPr>
          <w:rFonts w:hint="eastAsia" w:ascii="MS Mincho" w:hAnsi="MS Mincho" w:eastAsia="MS Mincho" w:cs="MS Mincho"/>
          <w:color w:val="FF0000"/>
          <w:lang w:eastAsia="ja-JP"/>
        </w:rPr>
        <w:t>作成、プレゼンテーションやディスカッションへの参加、アクティビティへの参加を通じて、上記学生の日本語能力は以下の通りであると認められる。</w:t>
      </w:r>
    </w:p>
    <w:p w14:paraId="00A80526">
      <w:pPr>
        <w:rPr>
          <w:rFonts w:ascii="MS Mincho" w:hAnsi="MS Mincho" w:eastAsia="MS Mincho"/>
          <w:color w:val="FF0000"/>
          <w:lang w:eastAsia="ja-JP"/>
        </w:rPr>
      </w:pPr>
    </w:p>
    <w:p w14:paraId="48DA389A">
      <w:pPr>
        <w:pStyle w:val="11"/>
        <w:numPr>
          <w:ilvl w:val="0"/>
          <w:numId w:val="1"/>
        </w:numPr>
        <w:rPr>
          <w:rFonts w:ascii="MS Mincho" w:hAnsi="MS Mincho" w:eastAsia="MS Mincho"/>
          <w:color w:val="FF0000"/>
          <w:lang w:eastAsia="ja-JP"/>
        </w:rPr>
      </w:pPr>
      <w:r>
        <w:rPr>
          <w:rFonts w:hint="eastAsia" w:ascii="MS Mincho" w:hAnsi="MS Mincho" w:eastAsia="MS Mincho" w:cs="MS Mincho"/>
          <w:color w:val="FF0000"/>
          <w:lang w:eastAsia="ja-JP"/>
        </w:rPr>
        <w:t>読解力</w:t>
      </w:r>
    </w:p>
    <w:p w14:paraId="76BA55D1">
      <w:pPr>
        <w:pStyle w:val="11"/>
        <w:numPr>
          <w:ilvl w:val="1"/>
          <w:numId w:val="1"/>
        </w:numPr>
        <w:rPr>
          <w:rFonts w:ascii="MS Mincho" w:hAnsi="MS Mincho" w:eastAsia="MS Mincho"/>
          <w:color w:val="FF0000"/>
          <w:lang w:eastAsia="ja-JP"/>
        </w:rPr>
      </w:pPr>
      <w:r>
        <w:rPr>
          <w:rFonts w:hint="eastAsia" w:ascii="MS Mincho" w:hAnsi="MS Mincho" w:eastAsia="MS Mincho" w:cs="MS Mincho"/>
          <w:color w:val="FF0000"/>
          <w:lang w:eastAsia="ja-JP"/>
        </w:rPr>
        <w:t>日本語で書かれた学術的な文章を読み、要点を正確に把握する能力がある</w:t>
      </w:r>
    </w:p>
    <w:p w14:paraId="657B317A">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文献のテーマを理解し、レポートで表現することができる</w:t>
      </w:r>
    </w:p>
    <w:p w14:paraId="42260D95">
      <w:pPr>
        <w:pStyle w:val="11"/>
        <w:numPr>
          <w:ilvl w:val="0"/>
          <w:numId w:val="1"/>
        </w:numPr>
        <w:rPr>
          <w:rFonts w:ascii="MS Mincho" w:hAnsi="MS Mincho" w:eastAsia="MS Mincho"/>
          <w:color w:val="FF0000"/>
          <w:lang w:eastAsia="ja-JP"/>
        </w:rPr>
      </w:pPr>
      <w:r>
        <w:rPr>
          <w:rFonts w:hint="eastAsia" w:ascii="MS Mincho" w:hAnsi="MS Mincho" w:eastAsia="MS Mincho"/>
          <w:color w:val="FF0000"/>
          <w:lang w:eastAsia="ja-JP"/>
        </w:rPr>
        <w:t>聴解力</w:t>
      </w:r>
    </w:p>
    <w:p w14:paraId="48E3D50F">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日本語で行われる講義の内容を理解し、要点を正確に把握できる</w:t>
      </w:r>
    </w:p>
    <w:p w14:paraId="677188AC">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会話の速度や内容に応じた適切な反応ができる</w:t>
      </w:r>
    </w:p>
    <w:p w14:paraId="099521BA">
      <w:pPr>
        <w:pStyle w:val="11"/>
        <w:numPr>
          <w:ilvl w:val="0"/>
          <w:numId w:val="1"/>
        </w:numPr>
        <w:rPr>
          <w:rFonts w:ascii="MS Mincho" w:hAnsi="MS Mincho" w:eastAsia="MS Mincho"/>
          <w:color w:val="FF0000"/>
          <w:lang w:eastAsia="ja-JP"/>
        </w:rPr>
      </w:pPr>
      <w:r>
        <w:rPr>
          <w:rFonts w:hint="eastAsia" w:ascii="MS Mincho" w:hAnsi="MS Mincho" w:eastAsia="MS Mincho"/>
          <w:color w:val="FF0000"/>
          <w:lang w:eastAsia="ja-JP"/>
        </w:rPr>
        <w:t>会話能力</w:t>
      </w:r>
    </w:p>
    <w:p w14:paraId="393B9DFC">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日常会話だけでなく、専門的なテーマについても議論に参加できる</w:t>
      </w:r>
    </w:p>
    <w:p w14:paraId="3F2895FA">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複雑な質問にも自分の意見を明確に述べることができる</w:t>
      </w:r>
    </w:p>
    <w:p w14:paraId="130E71F6">
      <w:pPr>
        <w:pStyle w:val="11"/>
        <w:numPr>
          <w:ilvl w:val="0"/>
          <w:numId w:val="1"/>
        </w:numPr>
        <w:rPr>
          <w:rFonts w:ascii="MS Mincho" w:hAnsi="MS Mincho" w:eastAsia="MS Mincho"/>
          <w:color w:val="FF0000"/>
          <w:lang w:eastAsia="ja-JP"/>
        </w:rPr>
      </w:pPr>
      <w:r>
        <w:rPr>
          <w:rFonts w:hint="eastAsia" w:ascii="MS Mincho" w:hAnsi="MS Mincho" w:eastAsia="MS Mincho"/>
          <w:color w:val="FF0000"/>
          <w:lang w:eastAsia="ja-JP"/>
        </w:rPr>
        <w:t>作文能力</w:t>
      </w:r>
    </w:p>
    <w:p w14:paraId="2C36B18D">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敬語、複合動詞、接続詞等の使い方が適切で、正確な文を作成できる</w:t>
      </w:r>
    </w:p>
    <w:p w14:paraId="49463721">
      <w:pPr>
        <w:pStyle w:val="11"/>
        <w:numPr>
          <w:ilvl w:val="1"/>
          <w:numId w:val="1"/>
        </w:numPr>
        <w:rPr>
          <w:rFonts w:ascii="MS Mincho" w:hAnsi="MS Mincho" w:eastAsia="MS Mincho"/>
          <w:color w:val="FF0000"/>
          <w:lang w:eastAsia="ja-JP"/>
        </w:rPr>
      </w:pPr>
      <w:r>
        <w:rPr>
          <w:rFonts w:hint="eastAsia" w:ascii="MS Mincho" w:hAnsi="MS Mincho" w:eastAsia="MS Mincho"/>
          <w:color w:val="FF0000"/>
          <w:lang w:eastAsia="ja-JP"/>
        </w:rPr>
        <w:t>論理的な文章を作成し、適切な表現を使って自分の意見を述べる能力がある</w:t>
      </w:r>
    </w:p>
    <w:p w14:paraId="25BDBCB7">
      <w:pPr>
        <w:rPr>
          <w:rFonts w:ascii="MS Mincho" w:hAnsi="MS Mincho" w:eastAsia="MS Mincho"/>
          <w:color w:val="FF0000"/>
          <w:lang w:eastAsia="ja-JP"/>
        </w:rPr>
      </w:pPr>
    </w:p>
    <w:p w14:paraId="7AFD7625">
      <w:pPr>
        <w:rPr>
          <w:rFonts w:ascii="MS Mincho" w:hAnsi="MS Mincho" w:eastAsia="MS Mincho"/>
          <w:color w:val="FF0000"/>
          <w:lang w:eastAsia="ja-JP"/>
        </w:rPr>
      </w:pPr>
      <w:r>
        <w:rPr>
          <w:rFonts w:hint="eastAsia" w:ascii="MS Mincho" w:hAnsi="MS Mincho" w:eastAsia="MS Mincho"/>
          <w:color w:val="FF0000"/>
          <w:lang w:eastAsia="ja-JP"/>
        </w:rPr>
        <w:t>上記学生は、本学の日本語科目においても、学業成績証明書に記載の通り優秀な成績を収めており、</w:t>
      </w:r>
    </w:p>
    <w:p w14:paraId="68AA5616">
      <w:pPr>
        <w:rPr>
          <w:rFonts w:ascii="MS Mincho" w:hAnsi="MS Mincho" w:eastAsia="MS Mincho"/>
          <w:color w:val="FF0000"/>
          <w:lang w:eastAsia="ja-JP"/>
        </w:rPr>
      </w:pPr>
      <w:r>
        <w:rPr>
          <w:rFonts w:hint="eastAsia" w:ascii="MS Mincho" w:hAnsi="MS Mincho" w:eastAsia="MS Mincho"/>
          <w:color w:val="FF0000"/>
          <w:lang w:eastAsia="ja-JP"/>
        </w:rPr>
        <w:t>3+1プログラムで学修を行うにあたって、十分な日本語能力を有する。</w:t>
      </w:r>
    </w:p>
    <w:p w14:paraId="69B57284">
      <w:pPr>
        <w:rPr>
          <w:rFonts w:ascii="MS Mincho" w:hAnsi="MS Mincho" w:eastAsia="MS Mincho"/>
          <w:color w:val="FF0000"/>
          <w:lang w:eastAsia="ja-JP"/>
        </w:rPr>
      </w:pPr>
    </w:p>
    <w:p w14:paraId="70F71AB3">
      <w:pPr>
        <w:rPr>
          <w:rFonts w:ascii="MS Mincho" w:hAnsi="MS Mincho" w:eastAsia="MS Mincho"/>
          <w:color w:val="FF0000"/>
          <w:lang w:eastAsia="ja-JP"/>
        </w:rPr>
      </w:pPr>
      <w:r>
        <w:rPr>
          <w:rFonts w:hint="eastAsia" w:ascii="MS Mincho" w:hAnsi="MS Mincho" w:eastAsia="MS Mincho"/>
          <w:color w:val="FF0000"/>
          <w:lang w:eastAsia="ja-JP"/>
        </w:rPr>
        <w:t>※上記の所見は一例です。それぞれの学生に応じた語学力や学業成績に基づいて、個別の所見を記入してください。</w:t>
      </w:r>
    </w:p>
    <w:p w14:paraId="52C842AE">
      <w:pPr>
        <w:rPr>
          <w:rFonts w:ascii="MS Mincho" w:hAnsi="MS Mincho" w:eastAsia="MS Mincho"/>
          <w:color w:val="FF0000"/>
          <w:lang w:eastAsia="ja-JP"/>
        </w:rPr>
      </w:pPr>
    </w:p>
    <w:p w14:paraId="67B2FE93">
      <w:pPr>
        <w:rPr>
          <w:rFonts w:ascii="MS Mincho" w:hAnsi="MS Mincho" w:eastAsia="MS Mincho"/>
          <w:lang w:eastAsia="ja-JP"/>
        </w:rPr>
      </w:pPr>
    </w:p>
    <w:tbl>
      <w:tblPr>
        <w:tblStyle w:val="5"/>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3708"/>
      </w:tblGrid>
      <w:tr w14:paraId="387F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right w:val="single" w:color="FFFFFF" w:sz="4" w:space="0"/>
            </w:tcBorders>
            <w:shd w:val="clear" w:color="auto" w:fill="auto"/>
          </w:tcPr>
          <w:p w14:paraId="58DD46C9">
            <w:pPr>
              <w:jc w:val="right"/>
            </w:pPr>
            <w:r>
              <w:rPr>
                <w:rFonts w:hint="eastAsia"/>
              </w:rPr>
              <w:t>評価者</w:t>
            </w:r>
            <w:r>
              <w:rPr>
                <w:rFonts w:hint="eastAsia" w:ascii="MS Mincho" w:hAnsi="MS Mincho" w:eastAsia="MS Mincho" w:cs="MS Mincho"/>
                <w:lang w:eastAsia="ja-JP"/>
              </w:rPr>
              <w:t xml:space="preserve">氏名/ </w:t>
            </w:r>
            <w:r>
              <w:rPr>
                <w:rFonts w:hint="cs" w:eastAsia="MS Mincho"/>
                <w:lang w:eastAsia="ja-JP"/>
              </w:rPr>
              <w:t>N</w:t>
            </w:r>
            <w:r>
              <w:rPr>
                <w:rFonts w:eastAsia="MS Mincho"/>
                <w:lang w:eastAsia="ja-JP"/>
              </w:rPr>
              <w:t>ame of</w:t>
            </w:r>
            <w:r>
              <w:t xml:space="preserve"> </w:t>
            </w:r>
            <w:r>
              <w:rPr>
                <w:rFonts w:hint="eastAsia"/>
              </w:rPr>
              <w:t>Evaluator：</w:t>
            </w:r>
          </w:p>
        </w:tc>
        <w:tc>
          <w:tcPr>
            <w:tcW w:w="3708" w:type="dxa"/>
            <w:tcBorders>
              <w:top w:val="single" w:color="FFFFFF" w:sz="4" w:space="0"/>
              <w:left w:val="single" w:color="FFFFFF" w:sz="4" w:space="0"/>
              <w:right w:val="single" w:color="FFFFFF" w:sz="4" w:space="0"/>
            </w:tcBorders>
            <w:shd w:val="clear" w:color="auto" w:fill="auto"/>
          </w:tcPr>
          <w:p w14:paraId="3BF170C0">
            <w:pPr>
              <w:rPr>
                <w:b/>
              </w:rPr>
            </w:pPr>
            <w:r>
              <w:rPr>
                <w:rFonts w:hint="eastAsia" w:ascii="MS Mincho" w:hAnsi="MS Mincho" w:eastAsia="MS Mincho" w:cs="MS Mincho"/>
                <w:b/>
                <w:color w:val="FF0000"/>
                <w:lang w:eastAsia="ja-JP"/>
              </w:rPr>
              <w:t>氏名</w:t>
            </w:r>
          </w:p>
        </w:tc>
      </w:tr>
      <w:tr w14:paraId="053A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05C1552E">
            <w:pPr>
              <w:jc w:val="right"/>
            </w:pPr>
            <w:r>
              <w:rPr>
                <w:rFonts w:hint="eastAsia"/>
              </w:rPr>
              <w:t>職</w:t>
            </w:r>
            <w:r>
              <w:rPr>
                <w:rFonts w:hint="eastAsia" w:ascii="MS Mincho" w:hAnsi="MS Mincho" w:eastAsia="MS Mincho" w:cs="MS Mincho"/>
                <w:lang w:eastAsia="ja-JP"/>
              </w:rPr>
              <w:t>名</w:t>
            </w:r>
            <w:r>
              <w:rPr>
                <w:rFonts w:hint="eastAsia"/>
              </w:rPr>
              <w:t>/</w:t>
            </w:r>
            <w:r>
              <w:t>Job Title</w:t>
            </w:r>
            <w:r>
              <w:rPr>
                <w:rFonts w:hint="eastAsia"/>
              </w:rPr>
              <w:t>：</w:t>
            </w:r>
          </w:p>
        </w:tc>
        <w:tc>
          <w:tcPr>
            <w:tcW w:w="3708" w:type="dxa"/>
            <w:tcBorders>
              <w:left w:val="single" w:color="FFFFFF" w:sz="4" w:space="0"/>
              <w:right w:val="single" w:color="FFFFFF" w:sz="4" w:space="0"/>
            </w:tcBorders>
            <w:shd w:val="clear" w:color="auto" w:fill="auto"/>
          </w:tcPr>
          <w:p w14:paraId="64ED78A9">
            <w:pPr>
              <w:rPr>
                <w:b/>
              </w:rPr>
            </w:pPr>
            <w:r>
              <w:rPr>
                <w:rFonts w:hint="eastAsia" w:ascii="MS Mincho" w:hAnsi="MS Mincho" w:eastAsia="MS Mincho" w:cs="MS Mincho"/>
                <w:b/>
                <w:color w:val="FF0000"/>
                <w:lang w:eastAsia="ja-JP"/>
              </w:rPr>
              <w:t>日本語科　教授</w:t>
            </w:r>
          </w:p>
        </w:tc>
      </w:tr>
      <w:tr w14:paraId="2190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3DA43E54">
            <w:pPr>
              <w:jc w:val="right"/>
            </w:pPr>
            <w:r>
              <w:rPr>
                <w:rFonts w:hint="eastAsia" w:ascii="MS Mincho" w:hAnsi="MS Mincho" w:eastAsia="MS Mincho" w:cs="MS Mincho"/>
                <w:lang w:eastAsia="ja-JP"/>
              </w:rPr>
              <w:t xml:space="preserve">応募学生との関係/ </w:t>
            </w:r>
            <w:r>
              <w:rPr>
                <w:rFonts w:eastAsia="MS Mincho"/>
                <w:lang w:eastAsia="ja-JP"/>
              </w:rPr>
              <w:t>Relationship with the Applicant</w:t>
            </w:r>
            <w:r>
              <w:rPr>
                <w:rFonts w:hint="eastAsia"/>
              </w:rPr>
              <w:t>：</w:t>
            </w:r>
          </w:p>
        </w:tc>
        <w:tc>
          <w:tcPr>
            <w:tcW w:w="3708" w:type="dxa"/>
            <w:tcBorders>
              <w:left w:val="single" w:color="FFFFFF" w:sz="4" w:space="0"/>
              <w:right w:val="single" w:color="FFFFFF" w:sz="4" w:space="0"/>
            </w:tcBorders>
            <w:shd w:val="clear" w:color="auto" w:fill="auto"/>
          </w:tcPr>
          <w:p w14:paraId="60F7E81E">
            <w:pPr>
              <w:rPr>
                <w:b/>
                <w:lang w:eastAsia="ja-JP"/>
              </w:rPr>
            </w:pPr>
            <w:r>
              <w:rPr>
                <w:rFonts w:hint="eastAsia" w:ascii="MS Mincho" w:hAnsi="MS Mincho" w:eastAsia="MS Mincho" w:cs="MS Mincho"/>
                <w:b/>
                <w:color w:val="FF0000"/>
                <w:lang w:eastAsia="ja-JP"/>
              </w:rPr>
              <w:t>応募学生の○○科目の担当教員/</w:t>
            </w:r>
            <w:r>
              <w:rPr>
                <w:rFonts w:ascii="MS Mincho" w:hAnsi="MS Mincho" w:eastAsia="MS Mincho" w:cs="MS Mincho"/>
                <w:b/>
                <w:color w:val="FF0000"/>
                <w:lang w:eastAsia="ja-JP"/>
              </w:rPr>
              <w:t xml:space="preserve"> </w:t>
            </w:r>
            <w:r>
              <w:rPr>
                <w:rFonts w:hint="eastAsia" w:ascii="MS Mincho" w:hAnsi="MS Mincho" w:eastAsia="MS Mincho" w:cs="MS Mincho"/>
                <w:b/>
                <w:color w:val="FF0000"/>
                <w:lang w:eastAsia="ja-JP"/>
              </w:rPr>
              <w:t>応募学生の指導教員</w:t>
            </w:r>
          </w:p>
        </w:tc>
      </w:tr>
      <w:tr w14:paraId="2463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right w:val="single" w:color="FFFFFF" w:sz="4" w:space="0"/>
            </w:tcBorders>
            <w:shd w:val="clear" w:color="auto" w:fill="auto"/>
          </w:tcPr>
          <w:p w14:paraId="46089219">
            <w:pPr>
              <w:jc w:val="right"/>
            </w:pPr>
            <w:r>
              <w:rPr>
                <w:rFonts w:hint="eastAsia"/>
              </w:rPr>
              <w:t>所属機関/</w:t>
            </w:r>
            <w:r>
              <w:t>Institution</w:t>
            </w:r>
            <w:r>
              <w:rPr>
                <w:rFonts w:hint="eastAsia"/>
              </w:rPr>
              <w:t>：</w:t>
            </w:r>
          </w:p>
        </w:tc>
        <w:tc>
          <w:tcPr>
            <w:tcW w:w="3708" w:type="dxa"/>
            <w:tcBorders>
              <w:left w:val="single" w:color="FFFFFF" w:sz="4" w:space="0"/>
              <w:right w:val="single" w:color="FFFFFF" w:sz="4" w:space="0"/>
            </w:tcBorders>
            <w:shd w:val="clear" w:color="auto" w:fill="auto"/>
          </w:tcPr>
          <w:p w14:paraId="51D99CDA">
            <w:pPr>
              <w:rPr>
                <w:b/>
              </w:rPr>
            </w:pPr>
            <w:r>
              <w:rPr>
                <w:rFonts w:hint="eastAsia" w:ascii="MS Mincho" w:hAnsi="MS Mincho" w:eastAsia="MS Mincho" w:cs="MS Mincho"/>
                <w:b/>
                <w:color w:val="FF0000"/>
                <w:lang w:eastAsia="ja-JP"/>
              </w:rPr>
              <w:t>○○大学</w:t>
            </w:r>
          </w:p>
        </w:tc>
      </w:tr>
      <w:tr w14:paraId="5E2B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single" w:color="FFFFFF" w:sz="4" w:space="0"/>
              <w:bottom w:val="single" w:color="FFFFFF" w:sz="4" w:space="0"/>
              <w:right w:val="single" w:color="FFFFFF" w:sz="4" w:space="0"/>
            </w:tcBorders>
            <w:shd w:val="clear" w:color="auto" w:fill="auto"/>
          </w:tcPr>
          <w:p w14:paraId="0CCA3308">
            <w:pPr>
              <w:jc w:val="right"/>
            </w:pPr>
            <w:r>
              <w:rPr>
                <w:rFonts w:hint="eastAsia"/>
              </w:rPr>
              <w:t>連絡先住所/Address：</w:t>
            </w:r>
          </w:p>
        </w:tc>
        <w:tc>
          <w:tcPr>
            <w:tcW w:w="3708" w:type="dxa"/>
            <w:tcBorders>
              <w:left w:val="single" w:color="FFFFFF" w:sz="4" w:space="0"/>
              <w:right w:val="single" w:color="FFFFFF" w:sz="4" w:space="0"/>
            </w:tcBorders>
            <w:shd w:val="clear" w:color="auto" w:fill="auto"/>
          </w:tcPr>
          <w:p w14:paraId="441469C9">
            <w:pPr>
              <w:rPr>
                <w:rFonts w:ascii="MS Mincho" w:hAnsi="MS Mincho" w:eastAsia="MS Mincho" w:cs="MS Mincho"/>
                <w:b/>
              </w:rPr>
            </w:pPr>
            <w:r>
              <w:rPr>
                <w:rFonts w:hint="eastAsia" w:ascii="MS Mincho" w:hAnsi="MS Mincho" w:eastAsia="MS Mincho" w:cs="MS Mincho"/>
                <w:b/>
                <w:color w:val="FF0000"/>
                <w:lang w:eastAsia="ja-JP"/>
              </w:rPr>
              <w:t>○○省・・・(住所</w:t>
            </w:r>
            <w:r>
              <w:rPr>
                <w:rFonts w:ascii="MS Mincho" w:hAnsi="MS Mincho" w:eastAsia="MS Mincho" w:cs="MS Mincho"/>
                <w:b/>
                <w:color w:val="FF0000"/>
                <w:lang w:eastAsia="ja-JP"/>
              </w:rPr>
              <w:t>)</w:t>
            </w:r>
          </w:p>
        </w:tc>
      </w:tr>
      <w:tr w14:paraId="3C1B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single" w:color="FFFFFF" w:sz="4" w:space="0"/>
              <w:left w:val="single" w:color="FFFFFF" w:sz="4" w:space="0"/>
              <w:bottom w:val="single" w:color="FFFFFF" w:sz="4" w:space="0"/>
              <w:right w:val="single" w:color="FFFFFF" w:sz="4" w:space="0"/>
            </w:tcBorders>
            <w:shd w:val="clear" w:color="auto" w:fill="auto"/>
          </w:tcPr>
          <w:p w14:paraId="3789EE11">
            <w:pPr>
              <w:jc w:val="right"/>
            </w:pPr>
          </w:p>
        </w:tc>
        <w:tc>
          <w:tcPr>
            <w:tcW w:w="3708" w:type="dxa"/>
            <w:tcBorders>
              <w:left w:val="single" w:color="FFFFFF" w:sz="4" w:space="0"/>
              <w:right w:val="single" w:color="FFFFFF" w:sz="4" w:space="0"/>
            </w:tcBorders>
            <w:shd w:val="clear" w:color="auto" w:fill="auto"/>
          </w:tcPr>
          <w:p w14:paraId="417EE4C8">
            <w:r>
              <w:rPr>
                <w:rFonts w:hint="eastAsia"/>
              </w:rPr>
              <w:t xml:space="preserve"> </w:t>
            </w:r>
          </w:p>
        </w:tc>
      </w:tr>
    </w:tbl>
    <w:p w14:paraId="0C08A53A"/>
    <w:p w14:paraId="42B74F67"/>
    <w:p w14:paraId="0D6DF824">
      <w:pPr>
        <w:spacing w:line="276" w:lineRule="auto"/>
        <w:rPr>
          <w:b/>
          <w:lang w:eastAsia="ja-JP"/>
        </w:rPr>
      </w:pPr>
      <w:r>
        <w:rPr>
          <w:rFonts w:hint="eastAsia" w:ascii="MS Mincho" w:hAnsi="MS Mincho" w:eastAsia="MS Mincho" w:cs="MS Mincho"/>
          <w:lang w:eastAsia="ja-JP"/>
        </w:rPr>
        <w:t>　　　　</w:t>
      </w:r>
      <w:r>
        <w:rPr>
          <w:rFonts w:hint="eastAsia" w:ascii="MS Mincho" w:hAnsi="MS Mincho" w:eastAsia="MS Mincho" w:cs="MS Mincho"/>
          <w:color w:val="FF0000"/>
          <w:lang w:eastAsia="ja-JP"/>
        </w:rPr>
        <w:t>　</w:t>
      </w:r>
      <w:r>
        <w:rPr>
          <w:rFonts w:hint="eastAsia" w:ascii="MS Mincho" w:hAnsi="MS Mincho" w:eastAsia="MS Mincho" w:cs="MS Mincho"/>
          <w:b/>
          <w:color w:val="FF0000"/>
          <w:sz w:val="24"/>
          <w:lang w:eastAsia="ja-JP"/>
        </w:rPr>
        <w:t>評価者の署名もしくは押印　　　　　　　　　　　　2025年 ○月 ○日</w:t>
      </w:r>
      <w:r>
        <w:rPr>
          <w:rFonts w:hint="eastAsia"/>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209550</wp:posOffset>
                </wp:positionV>
                <wp:extent cx="6094095" cy="0"/>
                <wp:effectExtent l="15240" t="9525" r="15240" b="9525"/>
                <wp:wrapNone/>
                <wp:docPr id="3" name="直線矢印コネクタ 3"/>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straightConnector1">
                          <a:avLst/>
                        </a:prstGeom>
                        <a:noFill/>
                        <a:ln w="19050">
                          <a:solidFill>
                            <a:srgbClr val="000000"/>
                          </a:solidFill>
                          <a:round/>
                        </a:ln>
                      </wps:spPr>
                      <wps:bodyPr/>
                    </wps:wsp>
                  </a:graphicData>
                </a:graphic>
              </wp:anchor>
            </w:drawing>
          </mc:Choice>
          <mc:Fallback>
            <w:pict>
              <v:shape id="直線矢印コネクタ 3" o:spid="_x0000_s1026" o:spt="32" type="#_x0000_t32" style="position:absolute;left:0pt;margin-left:1.2pt;margin-top:16.5pt;height:0pt;width:479.85pt;z-index:251660288;mso-width-relative:page;mso-height-relative:page;" filled="f" stroked="t" coordsize="21600,21600" o:gfxdata="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hwha/TAAAABwEAAA8AAAAAAAAAAQAgAAAAIgAAAGRycy9kb3ducmV2Lnht&#10;bFBLAQIUABQAAAAIAIdO4kACM5pH/gEAAMIDAAAOAAAAAAAAAAEAIAAAACIBAABkcnMvZTJvRG9j&#10;LnhtbFBLBQYAAAAABgAGAFkBAACSBQAAAAA=&#10;">
                <v:fill on="f" focussize="0,0"/>
                <v:stroke weight="1.5pt" color="#000000" joinstyle="round"/>
                <v:imagedata o:title=""/>
                <o:lock v:ext="edit" aspectratio="f"/>
              </v:shape>
            </w:pict>
          </mc:Fallback>
        </mc:AlternateContent>
      </w:r>
    </w:p>
    <w:p w14:paraId="4ED528C3">
      <w:pPr>
        <w:ind w:firstLine="1980" w:firstLineChars="900"/>
      </w:pPr>
      <w:r>
        <w:rPr>
          <w:rFonts w:hint="eastAsia"/>
        </w:rPr>
        <w:t>（署名/Signature）　　　　　　　　　　　　　　（日付/Date）</w:t>
      </w:r>
    </w:p>
    <w:sectPr>
      <w:head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w:panose1 w:val="02020400000000000000"/>
    <w:charset w:val="80"/>
    <w:family w:val="roman"/>
    <w:pitch w:val="default"/>
    <w:sig w:usb0="800002E7" w:usb1="2AC7FCFF" w:usb2="00000012" w:usb3="00000000" w:csb0="2002009F" w:csb1="00000000"/>
  </w:font>
  <w:font w:name="Mincho">
    <w:altName w:val="MS Mincho"/>
    <w:panose1 w:val="02020609040305080305"/>
    <w:charset w:val="80"/>
    <w:family w:val="roman"/>
    <w:pitch w:val="default"/>
    <w:sig w:usb0="00000000" w:usb1="00000000" w:usb2="00000010" w:usb3="00000000" w:csb0="00020000" w:csb1="00000000"/>
  </w:font>
  <w:font w:name="MS Mincho">
    <w:panose1 w:val="02020609040205080304"/>
    <w:charset w:val="80"/>
    <w:family w:val="roma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PGothic">
    <w:panose1 w:val="020B0600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DC70">
    <w:pPr>
      <w:pStyle w:val="4"/>
    </w:pPr>
    <w:r>
      <w:rPr>
        <w:rFonts w:ascii="MS PGothic" w:hAnsi="MS PGothic" w:eastAsia="MS PGothic" w:cs="MS PGothic"/>
        <w:sz w:val="24"/>
        <w:szCs w:val="24"/>
        <w:lang w:eastAsia="ja-JP"/>
      </w:rPr>
      <mc:AlternateContent>
        <mc:Choice Requires="wpg">
          <w:drawing>
            <wp:anchor distT="0" distB="0" distL="114300" distR="114300" simplePos="0" relativeHeight="251659264" behindDoc="0" locked="0" layoutInCell="1" allowOverlap="1">
              <wp:simplePos x="0" y="0"/>
              <wp:positionH relativeFrom="page">
                <wp:posOffset>5100955</wp:posOffset>
              </wp:positionH>
              <wp:positionV relativeFrom="margin">
                <wp:posOffset>-528320</wp:posOffset>
              </wp:positionV>
              <wp:extent cx="2457450" cy="722630"/>
              <wp:effectExtent l="0" t="0" r="0" b="20320"/>
              <wp:wrapNone/>
              <wp:docPr id="1" name="グループ化 1"/>
              <wp:cNvGraphicFramePr/>
              <a:graphic xmlns:a="http://schemas.openxmlformats.org/drawingml/2006/main">
                <a:graphicData uri="http://schemas.microsoft.com/office/word/2010/wordprocessingGroup">
                  <wpg:wgp>
                    <wpg:cNvGrpSpPr/>
                    <wpg:grpSpPr>
                      <a:xfrm>
                        <a:off x="0" y="0"/>
                        <a:ext cx="2457268" cy="722631"/>
                        <a:chOff x="-95490" y="0"/>
                        <a:chExt cx="1796274" cy="1024128"/>
                      </a:xfrm>
                    </wpg:grpSpPr>
                    <wpg:grpSp>
                      <wpg:cNvPr id="8" name="グループ 168"/>
                      <wpg:cNvGrpSpPr/>
                      <wpg:grpSpPr>
                        <a:xfrm>
                          <a:off x="-95490" y="0"/>
                          <a:ext cx="1796274" cy="1024128"/>
                          <a:chOff x="-95490" y="0"/>
                          <a:chExt cx="1796274" cy="1024128"/>
                        </a:xfrm>
                      </wpg:grpSpPr>
                      <wps:wsp>
                        <wps:cNvPr id="10" name="四角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四角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四角形 171"/>
                        <wps:cNvSpPr/>
                        <wps:spPr>
                          <a:xfrm>
                            <a:off x="-95490" y="7"/>
                            <a:ext cx="1572015" cy="1014446"/>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9" name="テキスト ボックス 172"/>
                      <wps:cNvSpPr txBox="1"/>
                      <wps:spPr>
                        <a:xfrm>
                          <a:off x="538320" y="89"/>
                          <a:ext cx="924563" cy="833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760AE">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4"/>
                            <w:bookmarkStart w:id="2" w:name="_Hlk155699313"/>
                            <w:bookmarkStart w:id="3" w:name="_Hlk155699287"/>
                            <w:bookmarkStart w:id="4" w:name="_Hlk155699286"/>
                            <w:r>
                              <w:rPr>
                                <w:rFonts w:hint="eastAsia" w:ascii="MS Mincho" w:hAnsi="MS Mincho" w:eastAsia="MS Mincho" w:cs="MS Mincho"/>
                                <w:color w:val="FFFFFF" w:themeColor="background1"/>
                                <w:sz w:val="18"/>
                                <w:szCs w:val="18"/>
                                <w:lang w:eastAsia="ja-JP"/>
                                <w14:textFill>
                                  <w14:solidFill>
                                    <w14:schemeClr w14:val="bg1"/>
                                  </w14:solidFill>
                                </w14:textFill>
                              </w:rPr>
                              <w:t>3年生用</w:t>
                            </w:r>
                            <w:r>
                              <w:rPr>
                                <w:rFonts w:eastAsia="MS Mincho"/>
                                <w:color w:val="FFFFFF" w:themeColor="background1"/>
                                <w:sz w:val="18"/>
                                <w:szCs w:val="18"/>
                                <w:lang w:eastAsia="ja-JP"/>
                                <w14:textFill>
                                  <w14:solidFill>
                                    <w14:schemeClr w14:val="bg1"/>
                                  </w14:solidFill>
                                </w14:textFill>
                              </w:rPr>
                              <w:t>For 3</w:t>
                            </w:r>
                            <w:r>
                              <w:rPr>
                                <w:rFonts w:eastAsia="MS Mincho"/>
                                <w:color w:val="FFFFFF" w:themeColor="background1"/>
                                <w:sz w:val="18"/>
                                <w:szCs w:val="18"/>
                                <w:vertAlign w:val="superscript"/>
                                <w:lang w:eastAsia="ja-JP"/>
                                <w14:textFill>
                                  <w14:solidFill>
                                    <w14:schemeClr w14:val="bg1"/>
                                  </w14:solidFill>
                                </w14:textFill>
                              </w:rPr>
                              <w:t>rd</w:t>
                            </w:r>
                            <w:r>
                              <w:rPr>
                                <w:rFonts w:hint="eastAsia" w:eastAsia="MS Mincho"/>
                                <w:color w:val="FFFFFF" w:themeColor="background1"/>
                                <w:sz w:val="18"/>
                                <w:szCs w:val="18"/>
                                <w:lang w:eastAsia="ja-JP"/>
                                <w14:textFill>
                                  <w14:solidFill>
                                    <w14:schemeClr w14:val="bg1"/>
                                  </w14:solidFill>
                                </w14:textFill>
                              </w:rPr>
                              <w:t>-</w:t>
                            </w:r>
                            <w:r>
                              <w:rPr>
                                <w:rFonts w:eastAsia="MS Mincho"/>
                                <w:color w:val="FFFFFF" w:themeColor="background1"/>
                                <w:sz w:val="18"/>
                                <w:szCs w:val="18"/>
                                <w:lang w:eastAsia="ja-JP"/>
                                <w14:textFill>
                                  <w14:solidFill>
                                    <w14:schemeClr w14:val="bg1"/>
                                  </w14:solidFill>
                                </w14:textFill>
                              </w:rPr>
                              <w:t>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wps:txbx>
                      <wps:bodyPr rot="0" spcFirstLastPara="0" vert="horz" wrap="square" lIns="91440" tIns="36000" rIns="0" bIns="91440" numCol="1" spcCol="0" rtlCol="0" fromWordArt="0" anchor="t" anchorCtr="0" forceAA="0" compatLnSpc="1">
                        <a:noAutofit/>
                      </wps:bodyPr>
                    </wps:wsp>
                  </wpg:wgp>
                </a:graphicData>
              </a:graphic>
            </wp:anchor>
          </w:drawing>
        </mc:Choice>
        <mc:Fallback>
          <w:pict>
            <v:group id="グループ化 1" o:spid="_x0000_s1026" o:spt="203" style="position:absolute;left:0pt;margin-left:401.65pt;margin-top:-41.6pt;height:56.9pt;width:193.5pt;mso-position-horizontal-relative:page;mso-position-vertical-relative:margin;z-index:251659264;mso-width-relative:page;mso-height-relative:page;" coordorigin="-95490,0" coordsize="1796274,1024128" o:gfxdata="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">
              <o:lock v:ext="edit" aspectratio="f"/>
              <v:group id="グループ 168" o:spid="_x0000_s1026" o:spt="203" style="position:absolute;left:-95490;top:0;height:1024128;width:1796274;" coordorigin="-95490,0" coordsize="1796274,102412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四角形 169" o:spid="_x0000_s1026" o:spt="1" style="position:absolute;left:0;top:0;height:1024128;width:1700784;v-text-anchor:middle;" fillcolor="#FFFFFF [3212]" filled="t" stroked="f" coordsize="21600,21600" o:gfxdata="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hzPb4A&#10;AADbAAAADwAAAAAAAAABACAAAAAiAAAAZHJzL2Rvd25yZXYueG1sUEsBAhQAFAAAAAgAh07iQDMv&#10;BZ47AAAAOQAAABAAAAAAAAAAAQAgAAAADQEAAGRycy9zaGFwZXhtbC54bWxQSwUGAAAAAAYABgBb&#10;AQAAtwMAAAAA&#10;">
                  <v:fill on="t" opacity="0f" focussize="0,0"/>
                  <v:stroke on="f" weight="1pt" miterlimit="8" joinstyle="miter"/>
                  <v:imagedata o:title=""/>
                  <o:lock v:ext="edit" aspectratio="f"/>
                </v:rect>
                <v:shape id="四角形 12" o:spid="_x0000_s1026" o:spt="100" style="position:absolute;left:0;top:0;height:1014984;width:1463040;v-text-anchor:middle;" fillcolor="#C55A11 [2405]" filled="t" stroked="f" coordsize="1462822,1014481" o:gfxdata="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R3i/vQAA&#10;ANsAAAAPAAAAAAAAAAEAIAAAACIAAABkcnMvZG93bnJldi54bWxQSwECFAAUAAAACACHTuJAMy8F&#10;njsAAAA5AAAAEAAAAAAAAAABACAAAAAMAQAAZHJzL3NoYXBleG1sLnhtbFBLBQYAAAAABgAGAFsB&#10;AAC2AwAAAAA=&#10;" path="m0,0l1462822,0,1462822,1014481,638269,407899,0,0xe">
                  <v:path o:connectlocs="0,0;1463040,0;1463040,1014984;638364,408101;0,0" o:connectangles="0,0,0,0,0"/>
                  <v:fill on="t" focussize="0,0"/>
                  <v:stroke on="f" weight="1pt" miterlimit="8" joinstyle="miter"/>
                  <v:imagedata o:title=""/>
                  <o:lock v:ext="edit" aspectratio="f"/>
                </v:shape>
                <v:rect id="四角形 171" o:spid="_x0000_s1026" o:spt="1" style="position:absolute;left:-95490;top:7;height:1014446;width:1572015;v-text-anchor:middle;" filled="t" stroked="t" coordsize="21600,21600" o:gfxdata="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EgH+8AAAA&#10;2wAAAA8AAAAAAAAAAQAgAAAAIgAAAGRycy9kb3ducmV2LnhtbFBLAQIUABQAAAAIAIdO4kAzLwWe&#10;OwAAADkAAAAQAAAAAAAAAAEAIAAAAAsBAABkcnMvc2hhcGV4bWwueG1sUEsFBgAAAAAGAAYAWwEA&#10;ALUDAAAAAA==&#10;">
                  <v:fill type="frame" on="t" focussize="0,0" recolor="t" rotate="t" r:id="rId1"/>
                  <v:stroke weight="1pt" color="#FFFFFF [3212]" miterlimit="8" joinstyle="miter"/>
                  <v:imagedata o:title=""/>
                  <o:lock v:ext="edit" aspectratio="f"/>
                </v:rect>
              </v:group>
              <v:shape id="テキスト ボックス 172" o:spid="_x0000_s1026" o:spt="202" type="#_x0000_t202" style="position:absolute;left:538320;top:89;height:833947;width:924563;" filled="f" stroked="f" coordsize="21600,21600" o:gfxdata="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8UTLsAAADa&#10;AAAADwAAAAAAAAABACAAAAAiAAAAZHJzL2Rvd25yZXYueG1sUEsBAhQAFAAAAAgAh07iQDMvBZ47&#10;AAAAOQAAABAAAAAAAAAAAQAgAAAACgEAAGRycy9zaGFwZXhtbC54bWxQSwUGAAAAAAYABgBbAQAA&#10;tAMAAAAA&#10;">
                <v:fill on="f" focussize="0,0"/>
                <v:stroke on="f" weight="0.5pt"/>
                <v:imagedata o:title=""/>
                <o:lock v:ext="edit" aspectratio="f"/>
                <v:textbox inset="2.54mm,1mm,0mm,2.54mm">
                  <w:txbxContent>
                    <w:p w14:paraId="6B5760AE">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4"/>
                      <w:bookmarkStart w:id="2" w:name="_Hlk155699313"/>
                      <w:bookmarkStart w:id="3" w:name="_Hlk155699287"/>
                      <w:bookmarkStart w:id="4" w:name="_Hlk155699286"/>
                      <w:r>
                        <w:rPr>
                          <w:rFonts w:hint="eastAsia" w:ascii="MS Mincho" w:hAnsi="MS Mincho" w:eastAsia="MS Mincho" w:cs="MS Mincho"/>
                          <w:color w:val="FFFFFF" w:themeColor="background1"/>
                          <w:sz w:val="18"/>
                          <w:szCs w:val="18"/>
                          <w:lang w:eastAsia="ja-JP"/>
                          <w14:textFill>
                            <w14:solidFill>
                              <w14:schemeClr w14:val="bg1"/>
                            </w14:solidFill>
                          </w14:textFill>
                        </w:rPr>
                        <w:t>3年生用</w:t>
                      </w:r>
                      <w:r>
                        <w:rPr>
                          <w:rFonts w:eastAsia="MS Mincho"/>
                          <w:color w:val="FFFFFF" w:themeColor="background1"/>
                          <w:sz w:val="18"/>
                          <w:szCs w:val="18"/>
                          <w:lang w:eastAsia="ja-JP"/>
                          <w14:textFill>
                            <w14:solidFill>
                              <w14:schemeClr w14:val="bg1"/>
                            </w14:solidFill>
                          </w14:textFill>
                        </w:rPr>
                        <w:t>For 3</w:t>
                      </w:r>
                      <w:r>
                        <w:rPr>
                          <w:rFonts w:eastAsia="MS Mincho"/>
                          <w:color w:val="FFFFFF" w:themeColor="background1"/>
                          <w:sz w:val="18"/>
                          <w:szCs w:val="18"/>
                          <w:vertAlign w:val="superscript"/>
                          <w:lang w:eastAsia="ja-JP"/>
                          <w14:textFill>
                            <w14:solidFill>
                              <w14:schemeClr w14:val="bg1"/>
                            </w14:solidFill>
                          </w14:textFill>
                        </w:rPr>
                        <w:t>rd</w:t>
                      </w:r>
                      <w:r>
                        <w:rPr>
                          <w:rFonts w:hint="eastAsia" w:eastAsia="MS Mincho"/>
                          <w:color w:val="FFFFFF" w:themeColor="background1"/>
                          <w:sz w:val="18"/>
                          <w:szCs w:val="18"/>
                          <w:lang w:eastAsia="ja-JP"/>
                          <w14:textFill>
                            <w14:solidFill>
                              <w14:schemeClr w14:val="bg1"/>
                            </w14:solidFill>
                          </w14:textFill>
                        </w:rPr>
                        <w:t>-</w:t>
                      </w:r>
                      <w:r>
                        <w:rPr>
                          <w:rFonts w:eastAsia="MS Mincho"/>
                          <w:color w:val="FFFFFF" w:themeColor="background1"/>
                          <w:sz w:val="18"/>
                          <w:szCs w:val="18"/>
                          <w:lang w:eastAsia="ja-JP"/>
                          <w14:textFill>
                            <w14:solidFill>
                              <w14:schemeClr w14:val="bg1"/>
                            </w14:solidFill>
                          </w14:textFill>
                        </w:rPr>
                        <w:t>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0239C"/>
    <w:multiLevelType w:val="multilevel"/>
    <w:tmpl w:val="7B90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E9"/>
    <w:rsid w:val="000236AE"/>
    <w:rsid w:val="0003190A"/>
    <w:rsid w:val="000527E9"/>
    <w:rsid w:val="000B064F"/>
    <w:rsid w:val="000B0744"/>
    <w:rsid w:val="00110295"/>
    <w:rsid w:val="001360E5"/>
    <w:rsid w:val="001A3569"/>
    <w:rsid w:val="001A3A75"/>
    <w:rsid w:val="001A3DD9"/>
    <w:rsid w:val="001C66D2"/>
    <w:rsid w:val="00243B0E"/>
    <w:rsid w:val="0028354E"/>
    <w:rsid w:val="002C25BA"/>
    <w:rsid w:val="002C3AE3"/>
    <w:rsid w:val="00363979"/>
    <w:rsid w:val="00396623"/>
    <w:rsid w:val="003E2ADD"/>
    <w:rsid w:val="00432EBA"/>
    <w:rsid w:val="004960F1"/>
    <w:rsid w:val="004B26AE"/>
    <w:rsid w:val="0052320F"/>
    <w:rsid w:val="0059763E"/>
    <w:rsid w:val="005A2C8F"/>
    <w:rsid w:val="005D755E"/>
    <w:rsid w:val="005E1E33"/>
    <w:rsid w:val="00674538"/>
    <w:rsid w:val="006F7DE5"/>
    <w:rsid w:val="00723C0F"/>
    <w:rsid w:val="00783B8A"/>
    <w:rsid w:val="00836AF4"/>
    <w:rsid w:val="008A23E8"/>
    <w:rsid w:val="00900B13"/>
    <w:rsid w:val="00914F93"/>
    <w:rsid w:val="0092182D"/>
    <w:rsid w:val="009353BB"/>
    <w:rsid w:val="00A800F3"/>
    <w:rsid w:val="00AC0285"/>
    <w:rsid w:val="00AE06D2"/>
    <w:rsid w:val="00B96B31"/>
    <w:rsid w:val="00C122AF"/>
    <w:rsid w:val="00C20064"/>
    <w:rsid w:val="00C3399D"/>
    <w:rsid w:val="00C36808"/>
    <w:rsid w:val="00D15D87"/>
    <w:rsid w:val="00D434ED"/>
    <w:rsid w:val="00D577AF"/>
    <w:rsid w:val="00D97946"/>
    <w:rsid w:val="00DE79B2"/>
    <w:rsid w:val="00EB7DC1"/>
    <w:rsid w:val="00EC5673"/>
    <w:rsid w:val="00F000CC"/>
    <w:rsid w:val="00F538C6"/>
    <w:rsid w:val="00F651B2"/>
    <w:rsid w:val="00FD2C1C"/>
    <w:rsid w:val="00FF6D10"/>
    <w:rsid w:val="611C5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kern w:val="0"/>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1"/>
    <w:pPr>
      <w:ind w:left="20"/>
    </w:pPr>
    <w:rPr>
      <w:sz w:val="18"/>
      <w:szCs w:val="18"/>
    </w:rPr>
  </w:style>
  <w:style w:type="paragraph" w:styleId="3">
    <w:name w:val="footer"/>
    <w:basedOn w:val="1"/>
    <w:link w:val="10"/>
    <w:unhideWhenUsed/>
    <w:uiPriority w:val="99"/>
    <w:pPr>
      <w:tabs>
        <w:tab w:val="center" w:pos="4252"/>
        <w:tab w:val="right" w:pos="8504"/>
      </w:tabs>
      <w:snapToGrid w:val="0"/>
    </w:pPr>
  </w:style>
  <w:style w:type="paragraph" w:styleId="4">
    <w:name w:val="header"/>
    <w:basedOn w:val="1"/>
    <w:link w:val="9"/>
    <w:unhideWhenUsed/>
    <w:qFormat/>
    <w:uiPriority w:val="99"/>
    <w:pPr>
      <w:tabs>
        <w:tab w:val="center" w:pos="4252"/>
        <w:tab w:val="right" w:pos="8504"/>
      </w:tabs>
      <w:snapToGrid w:val="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本文 (文字)"/>
    <w:basedOn w:val="7"/>
    <w:link w:val="2"/>
    <w:qFormat/>
    <w:uiPriority w:val="1"/>
    <w:rPr>
      <w:rFonts w:ascii="Times New Roman" w:hAnsi="Times New Roman" w:eastAsia="Times New Roman" w:cs="Times New Roman"/>
      <w:kern w:val="0"/>
      <w:sz w:val="18"/>
      <w:szCs w:val="18"/>
      <w:lang w:eastAsia="en-US"/>
    </w:rPr>
  </w:style>
  <w:style w:type="character" w:customStyle="1" w:styleId="9">
    <w:name w:val="ヘッダー (文字)"/>
    <w:basedOn w:val="7"/>
    <w:link w:val="4"/>
    <w:qFormat/>
    <w:uiPriority w:val="99"/>
    <w:rPr>
      <w:rFonts w:ascii="Times New Roman" w:hAnsi="Times New Roman" w:eastAsia="Times New Roman" w:cs="Times New Roman"/>
      <w:kern w:val="0"/>
      <w:sz w:val="22"/>
      <w:lang w:eastAsia="en-US"/>
    </w:rPr>
  </w:style>
  <w:style w:type="character" w:customStyle="1" w:styleId="10">
    <w:name w:val="フッター (文字)"/>
    <w:basedOn w:val="7"/>
    <w:link w:val="3"/>
    <w:uiPriority w:val="99"/>
    <w:rPr>
      <w:rFonts w:ascii="Times New Roman" w:hAnsi="Times New Roman" w:eastAsia="Times New Roman" w:cs="Times New Roman"/>
      <w:kern w:val="0"/>
      <w:sz w:val="22"/>
      <w:lang w:eastAsia="en-US"/>
    </w:rPr>
  </w:style>
  <w:style w:type="paragraph" w:styleId="11">
    <w:name w:val="List Paragraph"/>
    <w:basedOn w:val="1"/>
    <w:qFormat/>
    <w:uiPriority w:val="1"/>
  </w:style>
  <w:style w:type="table" w:customStyle="1" w:styleId="12">
    <w:name w:val="表 (格子)2"/>
    <w:basedOn w:val="5"/>
    <w:qFormat/>
    <w:uiPriority w:val="59"/>
    <w:rPr>
      <w:rFonts w:ascii="Times New Roman" w:hAnsi="Times New Roman" w:eastAsia="Mincho"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68368-F81F-4610-B841-4AD72A800FEC}">
  <ds:schemaRefs/>
</ds:datastoreItem>
</file>

<file path=docProps/app.xml><?xml version="1.0" encoding="utf-8"?>
<Properties xmlns="http://schemas.openxmlformats.org/officeDocument/2006/extended-properties" xmlns:vt="http://schemas.openxmlformats.org/officeDocument/2006/docPropsVTypes">
  <Template>Normal</Template>
  <Pages>3</Pages>
  <Words>1102</Words>
  <Characters>2160</Characters>
  <Lines>19</Lines>
  <Paragraphs>5</Paragraphs>
  <TotalTime>282</TotalTime>
  <ScaleCrop>false</ScaleCrop>
  <LinksUpToDate>false</LinksUpToDate>
  <CharactersWithSpaces>2546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2023-12-22T01:58:00Z</dcterms:created>
  <dc:creator>胡　青慶</dc:creator>
  <cp:lastModifiedBy></cp:lastModifiedBy>
  <cp:lastPrinted>2024-01-09T04:26:00Z</cp:lastPrinted>
  <dcterms:modified xsi:type="dcterms:W3CDTF">2025-02-21T13:10:48Z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781367EC386544BD98DC468776958E7F_12</vt:lpwstr>
  </property>
</Properties>
</file>